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Frgelandakommun1"/>
        <w:tblW w:w="0" w:type="auto"/>
        <w:tblLayout w:type="fixed"/>
        <w:tblLook w:val="04A0" w:firstRow="1" w:lastRow="0" w:firstColumn="1" w:lastColumn="0" w:noHBand="0" w:noVBand="1"/>
      </w:tblPr>
      <w:tblGrid>
        <w:gridCol w:w="7427"/>
      </w:tblGrid>
      <w:tr w:rsidR="0042279C" w14:paraId="0A81C9B0" w14:textId="77777777" w:rsidTr="0042279C">
        <w:tc>
          <w:tcPr>
            <w:tcW w:w="7427" w:type="dxa"/>
          </w:tcPr>
          <w:p w14:paraId="73E45991" w14:textId="77777777" w:rsidR="008A4F09" w:rsidRDefault="008A4F09" w:rsidP="008A4F09">
            <w:pPr>
              <w:pStyle w:val="Underrubrikversaler"/>
            </w:pPr>
            <w:r>
              <w:t>färgelanda kommun</w:t>
            </w:r>
          </w:p>
          <w:p w14:paraId="1A4D0068" w14:textId="77777777" w:rsidR="008A4F09" w:rsidRDefault="008A4F09" w:rsidP="008A4F09">
            <w:pPr>
              <w:pStyle w:val="Underrubrikversaler"/>
            </w:pPr>
          </w:p>
          <w:p w14:paraId="1715673B" w14:textId="77777777" w:rsidR="008A4F09" w:rsidRDefault="008A4F09" w:rsidP="008A4F09">
            <w:pPr>
              <w:pStyle w:val="Underrubrikversaler"/>
            </w:pPr>
          </w:p>
          <w:p w14:paraId="2B2606EB" w14:textId="77777777" w:rsidR="008A4F09" w:rsidRDefault="008A4F09" w:rsidP="008A4F09">
            <w:pPr>
              <w:pStyle w:val="Underrubrikversaler"/>
            </w:pPr>
          </w:p>
          <w:p w14:paraId="6CE43FF5" w14:textId="77777777" w:rsidR="008A4F09" w:rsidRDefault="008A4F09" w:rsidP="008A4F09">
            <w:pPr>
              <w:pStyle w:val="Underrubrikversaler"/>
            </w:pPr>
          </w:p>
          <w:p w14:paraId="0B768B00" w14:textId="77777777" w:rsidR="008A4F09" w:rsidRDefault="008A4F09" w:rsidP="008A4F09">
            <w:pPr>
              <w:pStyle w:val="Underrubrikversaler"/>
            </w:pPr>
            <w:r>
              <w:rPr>
                <w:noProof/>
                <w:lang w:eastAsia="sv-SE"/>
              </w:rPr>
              <w:drawing>
                <wp:inline distT="0" distB="0" distL="0" distR="0" wp14:anchorId="40EC32BD" wp14:editId="40634E68">
                  <wp:extent cx="2001600" cy="709373"/>
                  <wp:effectExtent l="0" t="0" r="0" b="0"/>
                  <wp:docPr id="8" name="Bildobjekt 8" descr="Logotyp Färgelanda kommun" title="Logotyp Färgelan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3">
                            <a:extLst>
                              <a:ext uri="{28A0092B-C50C-407E-A947-70E740481C1C}">
                                <a14:useLocalDpi xmlns:a14="http://schemas.microsoft.com/office/drawing/2010/main" val="0"/>
                              </a:ext>
                            </a:extLst>
                          </a:blip>
                          <a:stretch>
                            <a:fillRect/>
                          </a:stretch>
                        </pic:blipFill>
                        <pic:spPr>
                          <a:xfrm>
                            <a:off x="0" y="0"/>
                            <a:ext cx="2001600" cy="709373"/>
                          </a:xfrm>
                          <a:prstGeom prst="rect">
                            <a:avLst/>
                          </a:prstGeom>
                        </pic:spPr>
                      </pic:pic>
                    </a:graphicData>
                  </a:graphic>
                </wp:inline>
              </w:drawing>
            </w:r>
          </w:p>
          <w:p w14:paraId="5DBF2F2D" w14:textId="77777777" w:rsidR="008A4F09" w:rsidRDefault="008A4F09" w:rsidP="008A4F09">
            <w:pPr>
              <w:pStyle w:val="Underrubrikversaler"/>
            </w:pPr>
          </w:p>
        </w:tc>
      </w:tr>
      <w:tr w:rsidR="008A4F09" w14:paraId="4BC8BF10" w14:textId="77777777" w:rsidTr="0042279C">
        <w:tc>
          <w:tcPr>
            <w:tcW w:w="7427" w:type="dxa"/>
          </w:tcPr>
          <w:p w14:paraId="474DC53A" w14:textId="77777777" w:rsidR="001C1E53" w:rsidRDefault="001C1E53" w:rsidP="00770149">
            <w:pPr>
              <w:pStyle w:val="Rubrik"/>
            </w:pPr>
          </w:p>
          <w:p w14:paraId="05531314" w14:textId="77777777" w:rsidR="001C1E53" w:rsidRDefault="001C1E53" w:rsidP="00770149">
            <w:pPr>
              <w:pStyle w:val="Rubrik"/>
            </w:pPr>
          </w:p>
          <w:p w14:paraId="770802FB" w14:textId="77777777" w:rsidR="001C1E53" w:rsidRDefault="001C1E53" w:rsidP="00770149">
            <w:pPr>
              <w:pStyle w:val="Rubrik"/>
            </w:pPr>
          </w:p>
          <w:p w14:paraId="17F6272A" w14:textId="5F0FAA60" w:rsidR="00BF49EF" w:rsidRDefault="00AE7F45" w:rsidP="00770149">
            <w:pPr>
              <w:pStyle w:val="Rubrik"/>
            </w:pPr>
            <w:r>
              <w:t>Reglemente</w:t>
            </w:r>
          </w:p>
          <w:p w14:paraId="7A78BCD0" w14:textId="335ED5CD" w:rsidR="00AE7F45" w:rsidRPr="004E77DC" w:rsidRDefault="007A6114" w:rsidP="004E77DC">
            <w:pPr>
              <w:jc w:val="center"/>
              <w:rPr>
                <w:rFonts w:ascii="Arial" w:hAnsi="Arial" w:cs="Arial"/>
                <w:sz w:val="44"/>
                <w:szCs w:val="44"/>
              </w:rPr>
            </w:pPr>
            <w:r>
              <w:rPr>
                <w:rFonts w:ascii="Arial" w:hAnsi="Arial" w:cs="Arial"/>
                <w:sz w:val="44"/>
                <w:szCs w:val="44"/>
              </w:rPr>
              <w:t>Utbildnings</w:t>
            </w:r>
            <w:r w:rsidR="00AE7F45" w:rsidRPr="004E77DC">
              <w:rPr>
                <w:rFonts w:ascii="Arial" w:hAnsi="Arial" w:cs="Arial"/>
                <w:sz w:val="44"/>
                <w:szCs w:val="44"/>
              </w:rPr>
              <w:t>nämnden</w:t>
            </w:r>
          </w:p>
          <w:p w14:paraId="5B70429F" w14:textId="77777777" w:rsidR="001C1367" w:rsidRDefault="001C1367" w:rsidP="001C1367"/>
          <w:p w14:paraId="55CB708B" w14:textId="77777777" w:rsidR="001C1367" w:rsidRDefault="001C1367" w:rsidP="001C1367"/>
          <w:p w14:paraId="169A43A3" w14:textId="77777777" w:rsidR="001C1367" w:rsidRDefault="001C1367" w:rsidP="001C1367"/>
          <w:p w14:paraId="1DBF6786" w14:textId="77777777" w:rsidR="001C1367" w:rsidRDefault="001C1367" w:rsidP="001C1367"/>
          <w:p w14:paraId="56631E30" w14:textId="77777777" w:rsidR="001C1367" w:rsidRDefault="001C1367" w:rsidP="001C1367"/>
          <w:p w14:paraId="30230D7A" w14:textId="52F32F1C" w:rsidR="001C1367" w:rsidRPr="001C1367" w:rsidRDefault="001C1367" w:rsidP="001C1367"/>
        </w:tc>
      </w:tr>
      <w:tr w:rsidR="008A4F09" w14:paraId="67C7C811" w14:textId="77777777" w:rsidTr="0042279C">
        <w:tc>
          <w:tcPr>
            <w:tcW w:w="7427" w:type="dxa"/>
          </w:tcPr>
          <w:p w14:paraId="6F569610" w14:textId="77777777" w:rsidR="008A4F09" w:rsidRDefault="008A4F09" w:rsidP="008D3459">
            <w:pPr>
              <w:pStyle w:val="Underrubrik"/>
            </w:pPr>
          </w:p>
        </w:tc>
      </w:tr>
      <w:tr w:rsidR="006B042C" w14:paraId="6B86FE89" w14:textId="77777777" w:rsidTr="0042279C">
        <w:tc>
          <w:tcPr>
            <w:tcW w:w="7427" w:type="dxa"/>
          </w:tcPr>
          <w:p w14:paraId="76530F83" w14:textId="77777777" w:rsidR="006B042C" w:rsidRDefault="006B042C" w:rsidP="008D3459">
            <w:pPr>
              <w:pStyle w:val="Underrubrikfet"/>
            </w:pPr>
          </w:p>
        </w:tc>
      </w:tr>
      <w:tr w:rsidR="006B042C" w14:paraId="0807A58E" w14:textId="77777777" w:rsidTr="0042279C">
        <w:tc>
          <w:tcPr>
            <w:tcW w:w="7427" w:type="dxa"/>
          </w:tcPr>
          <w:p w14:paraId="34DFC7FB" w14:textId="2D74D96B" w:rsidR="006B042C" w:rsidRDefault="006B042C" w:rsidP="00040449">
            <w:pPr>
              <w:pStyle w:val="Underrubrikfet"/>
            </w:pPr>
          </w:p>
        </w:tc>
      </w:tr>
      <w:tr w:rsidR="006B042C" w14:paraId="0E1F2323" w14:textId="77777777" w:rsidTr="0042279C">
        <w:tc>
          <w:tcPr>
            <w:tcW w:w="7427" w:type="dxa"/>
          </w:tcPr>
          <w:p w14:paraId="2866E2FF" w14:textId="65A863F7" w:rsidR="006B042C" w:rsidRDefault="006B042C" w:rsidP="009F30F8">
            <w:pPr>
              <w:pStyle w:val="Underrubrikfet"/>
              <w:jc w:val="left"/>
            </w:pPr>
          </w:p>
        </w:tc>
      </w:tr>
      <w:tr w:rsidR="006B042C" w14:paraId="4ABA6F61" w14:textId="77777777" w:rsidTr="0042279C">
        <w:tc>
          <w:tcPr>
            <w:tcW w:w="7427" w:type="dxa"/>
          </w:tcPr>
          <w:p w14:paraId="5B93A8AA" w14:textId="76C5B981" w:rsidR="006B042C" w:rsidRDefault="006B042C" w:rsidP="00040449">
            <w:pPr>
              <w:pStyle w:val="Underrubrikfet"/>
            </w:pPr>
          </w:p>
        </w:tc>
      </w:tr>
      <w:tr w:rsidR="002368EC" w14:paraId="248AA024" w14:textId="77777777" w:rsidTr="0042279C">
        <w:tc>
          <w:tcPr>
            <w:tcW w:w="7427" w:type="dxa"/>
          </w:tcPr>
          <w:p w14:paraId="6D4FAC1C" w14:textId="453B301C" w:rsidR="002368EC" w:rsidRDefault="002368EC" w:rsidP="002368EC">
            <w:pPr>
              <w:pStyle w:val="Underrubrikfet"/>
            </w:pPr>
          </w:p>
        </w:tc>
      </w:tr>
    </w:tbl>
    <w:p w14:paraId="1F23AA9F" w14:textId="77777777" w:rsidR="00CA51F6" w:rsidRPr="00CA51F6" w:rsidRDefault="00CA51F6" w:rsidP="00CA51F6"/>
    <w:p w14:paraId="00AB1D8D" w14:textId="77777777" w:rsidR="00CA51F6" w:rsidRPr="00CA51F6" w:rsidRDefault="00CA51F6" w:rsidP="00CA51F6"/>
    <w:p w14:paraId="7B13BD88" w14:textId="77777777" w:rsidR="00CA51F6" w:rsidRPr="00CA51F6" w:rsidRDefault="00CA51F6" w:rsidP="00CA51F6"/>
    <w:p w14:paraId="21E3DDBB" w14:textId="77777777" w:rsidR="00CA51F6" w:rsidRPr="00CA51F6" w:rsidRDefault="00CA51F6" w:rsidP="00CA51F6"/>
    <w:p w14:paraId="42A22BF0" w14:textId="77777777" w:rsidR="00CA51F6" w:rsidRPr="00CA51F6" w:rsidRDefault="00CA51F6" w:rsidP="00CA51F6"/>
    <w:p w14:paraId="5C555D88" w14:textId="77777777" w:rsidR="00CA51F6" w:rsidRPr="00CA51F6" w:rsidRDefault="00CA51F6" w:rsidP="00CA51F6"/>
    <w:p w14:paraId="4D5A4DE5" w14:textId="77777777" w:rsidR="00CA51F6" w:rsidRPr="00CA51F6" w:rsidRDefault="00CA51F6" w:rsidP="00CA51F6"/>
    <w:p w14:paraId="541E866A" w14:textId="77777777" w:rsidR="00CA51F6" w:rsidRPr="00CA51F6" w:rsidRDefault="00CA51F6" w:rsidP="00CA51F6"/>
    <w:p w14:paraId="4A1DAA0F" w14:textId="77777777" w:rsidR="00CA51F6" w:rsidRPr="00CA51F6" w:rsidRDefault="00CA51F6" w:rsidP="00CA51F6"/>
    <w:p w14:paraId="1DB4396D" w14:textId="77777777" w:rsidR="00CA51F6" w:rsidRPr="00CA51F6" w:rsidRDefault="00CA51F6" w:rsidP="00CA51F6"/>
    <w:p w14:paraId="2B4E332A" w14:textId="77777777" w:rsidR="00CA51F6" w:rsidRDefault="00CA51F6" w:rsidP="00CA51F6"/>
    <w:p w14:paraId="0C9985EB" w14:textId="3EB6EB4B" w:rsidR="00CA51F6" w:rsidRPr="00CA51F6" w:rsidRDefault="00CA51F6" w:rsidP="00CA51F6">
      <w:pPr>
        <w:tabs>
          <w:tab w:val="left" w:pos="4236"/>
        </w:tabs>
      </w:pPr>
      <w:r>
        <w:lastRenderedPageBreak/>
        <w:tab/>
      </w:r>
    </w:p>
    <w:p w14:paraId="12A56032" w14:textId="77B09234" w:rsidR="00CA51F6" w:rsidRPr="00CA51F6" w:rsidRDefault="00CA51F6" w:rsidP="00CA51F6">
      <w:pPr>
        <w:tabs>
          <w:tab w:val="left" w:pos="4236"/>
        </w:tabs>
        <w:sectPr w:rsidR="00CA51F6" w:rsidRPr="00CA51F6" w:rsidSect="00CA51F6">
          <w:headerReference w:type="default" r:id="rId14"/>
          <w:footerReference w:type="first" r:id="rId15"/>
          <w:pgSz w:w="11906" w:h="16838"/>
          <w:pgMar w:top="1418" w:right="2268" w:bottom="1418" w:left="2268" w:header="822" w:footer="554" w:gutter="0"/>
          <w:cols w:space="708"/>
          <w:titlePg/>
          <w:docGrid w:linePitch="360"/>
        </w:sectPr>
      </w:pPr>
    </w:p>
    <w:p w14:paraId="1C3C96D5" w14:textId="77777777" w:rsidR="00A25214" w:rsidRPr="005B387D" w:rsidRDefault="007A1DB0" w:rsidP="00731CDB">
      <w:pPr>
        <w:rPr>
          <w:color w:val="231F20"/>
        </w:rPr>
      </w:pPr>
      <w:r>
        <w:lastRenderedPageBreak/>
        <w:t xml:space="preserve"> </w:t>
      </w:r>
    </w:p>
    <w:sdt>
      <w:sdtPr>
        <w:rPr>
          <w:rFonts w:asciiTheme="minorHAnsi" w:eastAsiaTheme="minorHAnsi" w:hAnsiTheme="minorHAnsi" w:cstheme="minorBidi"/>
          <w:b w:val="0"/>
          <w:bCs w:val="0"/>
          <w:sz w:val="24"/>
          <w:szCs w:val="24"/>
        </w:rPr>
        <w:id w:val="-863446855"/>
        <w:docPartObj>
          <w:docPartGallery w:val="Table of Contents"/>
          <w:docPartUnique/>
        </w:docPartObj>
      </w:sdtPr>
      <w:sdtEndPr/>
      <w:sdtContent>
        <w:p w14:paraId="6641BDAB" w14:textId="34C4357B" w:rsidR="000862C2" w:rsidRPr="005E062D" w:rsidRDefault="000862C2">
          <w:pPr>
            <w:pStyle w:val="Innehllsfrteckningsrubrik"/>
            <w:rPr>
              <w:rFonts w:ascii="Arial" w:hAnsi="Arial" w:cs="Arial"/>
            </w:rPr>
          </w:pPr>
          <w:r w:rsidRPr="005E062D">
            <w:rPr>
              <w:rFonts w:ascii="Arial" w:hAnsi="Arial" w:cs="Arial"/>
            </w:rPr>
            <w:t>Innehållsförteckning</w:t>
          </w:r>
        </w:p>
        <w:p w14:paraId="48B1D52E" w14:textId="7DA800B2" w:rsidR="00C14AC1" w:rsidRDefault="00025028">
          <w:pPr>
            <w:pStyle w:val="Innehll2"/>
            <w:tabs>
              <w:tab w:val="right" w:leader="dot" w:pos="7360"/>
            </w:tabs>
            <w:rPr>
              <w:rFonts w:eastAsiaTheme="minorEastAsia"/>
              <w:noProof/>
              <w:sz w:val="22"/>
              <w:szCs w:val="22"/>
              <w:lang w:eastAsia="sv-SE"/>
            </w:rPr>
          </w:pPr>
          <w:r>
            <w:fldChar w:fldCharType="begin"/>
          </w:r>
          <w:r>
            <w:instrText xml:space="preserve"> TOC \o "1-3" \h \z \u </w:instrText>
          </w:r>
          <w:r>
            <w:fldChar w:fldCharType="separate"/>
          </w:r>
          <w:hyperlink w:anchor="_Toc119359607" w:history="1">
            <w:r w:rsidR="00C14AC1" w:rsidRPr="00CC5A95">
              <w:rPr>
                <w:rStyle w:val="Hyperlnk"/>
                <w:rFonts w:ascii="Arial" w:hAnsi="Arial" w:cs="Arial"/>
                <w:noProof/>
              </w:rPr>
              <w:t>Uppdrag och verksamhet</w:t>
            </w:r>
            <w:r w:rsidR="00C14AC1">
              <w:rPr>
                <w:noProof/>
                <w:webHidden/>
              </w:rPr>
              <w:tab/>
            </w:r>
            <w:r w:rsidR="00C14AC1">
              <w:rPr>
                <w:noProof/>
                <w:webHidden/>
              </w:rPr>
              <w:fldChar w:fldCharType="begin"/>
            </w:r>
            <w:r w:rsidR="00C14AC1">
              <w:rPr>
                <w:noProof/>
                <w:webHidden/>
              </w:rPr>
              <w:instrText xml:space="preserve"> PAGEREF _Toc119359607 \h </w:instrText>
            </w:r>
            <w:r w:rsidR="00C14AC1">
              <w:rPr>
                <w:noProof/>
                <w:webHidden/>
              </w:rPr>
            </w:r>
            <w:r w:rsidR="00C14AC1">
              <w:rPr>
                <w:noProof/>
                <w:webHidden/>
              </w:rPr>
              <w:fldChar w:fldCharType="separate"/>
            </w:r>
            <w:r w:rsidR="00C14AC1">
              <w:rPr>
                <w:noProof/>
                <w:webHidden/>
              </w:rPr>
              <w:t>4</w:t>
            </w:r>
            <w:r w:rsidR="00C14AC1">
              <w:rPr>
                <w:noProof/>
                <w:webHidden/>
              </w:rPr>
              <w:fldChar w:fldCharType="end"/>
            </w:r>
          </w:hyperlink>
        </w:p>
        <w:p w14:paraId="694C2099" w14:textId="6A5BD0D6" w:rsidR="00C14AC1" w:rsidRDefault="00D844F3">
          <w:pPr>
            <w:pStyle w:val="Innehll2"/>
            <w:tabs>
              <w:tab w:val="right" w:leader="dot" w:pos="7360"/>
            </w:tabs>
            <w:rPr>
              <w:rFonts w:eastAsiaTheme="minorEastAsia"/>
              <w:noProof/>
              <w:sz w:val="22"/>
              <w:szCs w:val="22"/>
              <w:lang w:eastAsia="sv-SE"/>
            </w:rPr>
          </w:pPr>
          <w:hyperlink w:anchor="_Toc119359608" w:history="1">
            <w:r w:rsidR="00C14AC1" w:rsidRPr="00CC5A95">
              <w:rPr>
                <w:rStyle w:val="Hyperlnk"/>
                <w:rFonts w:ascii="Arial" w:hAnsi="Arial" w:cs="Arial"/>
                <w:noProof/>
              </w:rPr>
              <w:t>Ansvar inom verksamhetsområdet</w:t>
            </w:r>
            <w:r w:rsidR="00C14AC1">
              <w:rPr>
                <w:noProof/>
                <w:webHidden/>
              </w:rPr>
              <w:tab/>
            </w:r>
            <w:r w:rsidR="00C14AC1">
              <w:rPr>
                <w:noProof/>
                <w:webHidden/>
              </w:rPr>
              <w:fldChar w:fldCharType="begin"/>
            </w:r>
            <w:r w:rsidR="00C14AC1">
              <w:rPr>
                <w:noProof/>
                <w:webHidden/>
              </w:rPr>
              <w:instrText xml:space="preserve"> PAGEREF _Toc119359608 \h </w:instrText>
            </w:r>
            <w:r w:rsidR="00C14AC1">
              <w:rPr>
                <w:noProof/>
                <w:webHidden/>
              </w:rPr>
            </w:r>
            <w:r w:rsidR="00C14AC1">
              <w:rPr>
                <w:noProof/>
                <w:webHidden/>
              </w:rPr>
              <w:fldChar w:fldCharType="separate"/>
            </w:r>
            <w:r w:rsidR="00C14AC1">
              <w:rPr>
                <w:noProof/>
                <w:webHidden/>
              </w:rPr>
              <w:t>4</w:t>
            </w:r>
            <w:r w:rsidR="00C14AC1">
              <w:rPr>
                <w:noProof/>
                <w:webHidden/>
              </w:rPr>
              <w:fldChar w:fldCharType="end"/>
            </w:r>
          </w:hyperlink>
        </w:p>
        <w:p w14:paraId="288B7416" w14:textId="3DE757B1" w:rsidR="00C14AC1" w:rsidRDefault="00D844F3">
          <w:pPr>
            <w:pStyle w:val="Innehll2"/>
            <w:tabs>
              <w:tab w:val="right" w:leader="dot" w:pos="7360"/>
            </w:tabs>
            <w:rPr>
              <w:rFonts w:eastAsiaTheme="minorEastAsia"/>
              <w:noProof/>
              <w:sz w:val="22"/>
              <w:szCs w:val="22"/>
              <w:lang w:eastAsia="sv-SE"/>
            </w:rPr>
          </w:pPr>
          <w:hyperlink w:anchor="_Toc119359609" w:history="1">
            <w:r w:rsidR="00C14AC1" w:rsidRPr="00CC5A95">
              <w:rPr>
                <w:rStyle w:val="Hyperlnk"/>
                <w:rFonts w:ascii="Arial" w:hAnsi="Arial" w:cs="Arial"/>
                <w:noProof/>
              </w:rPr>
              <w:t>Personalansvar</w:t>
            </w:r>
            <w:r w:rsidR="00C14AC1">
              <w:rPr>
                <w:noProof/>
                <w:webHidden/>
              </w:rPr>
              <w:tab/>
            </w:r>
            <w:r w:rsidR="00C14AC1">
              <w:rPr>
                <w:noProof/>
                <w:webHidden/>
              </w:rPr>
              <w:fldChar w:fldCharType="begin"/>
            </w:r>
            <w:r w:rsidR="00C14AC1">
              <w:rPr>
                <w:noProof/>
                <w:webHidden/>
              </w:rPr>
              <w:instrText xml:space="preserve"> PAGEREF _Toc119359609 \h </w:instrText>
            </w:r>
            <w:r w:rsidR="00C14AC1">
              <w:rPr>
                <w:noProof/>
                <w:webHidden/>
              </w:rPr>
            </w:r>
            <w:r w:rsidR="00C14AC1">
              <w:rPr>
                <w:noProof/>
                <w:webHidden/>
              </w:rPr>
              <w:fldChar w:fldCharType="separate"/>
            </w:r>
            <w:r w:rsidR="00C14AC1">
              <w:rPr>
                <w:noProof/>
                <w:webHidden/>
              </w:rPr>
              <w:t>4</w:t>
            </w:r>
            <w:r w:rsidR="00C14AC1">
              <w:rPr>
                <w:noProof/>
                <w:webHidden/>
              </w:rPr>
              <w:fldChar w:fldCharType="end"/>
            </w:r>
          </w:hyperlink>
        </w:p>
        <w:p w14:paraId="08F1360E" w14:textId="523D5DA2" w:rsidR="00C14AC1" w:rsidRDefault="00D844F3">
          <w:pPr>
            <w:pStyle w:val="Innehll2"/>
            <w:tabs>
              <w:tab w:val="right" w:leader="dot" w:pos="7360"/>
            </w:tabs>
            <w:rPr>
              <w:rFonts w:eastAsiaTheme="minorEastAsia"/>
              <w:noProof/>
              <w:sz w:val="22"/>
              <w:szCs w:val="22"/>
              <w:lang w:eastAsia="sv-SE"/>
            </w:rPr>
          </w:pPr>
          <w:hyperlink w:anchor="_Toc119359610" w:history="1">
            <w:r w:rsidR="00C14AC1" w:rsidRPr="00CC5A95">
              <w:rPr>
                <w:rStyle w:val="Hyperlnk"/>
                <w:rFonts w:ascii="Arial" w:hAnsi="Arial" w:cs="Arial"/>
                <w:noProof/>
              </w:rPr>
              <w:t>Arbetsmiljö</w:t>
            </w:r>
            <w:r w:rsidR="00C14AC1">
              <w:rPr>
                <w:noProof/>
                <w:webHidden/>
              </w:rPr>
              <w:tab/>
            </w:r>
            <w:r w:rsidR="00C14AC1">
              <w:rPr>
                <w:noProof/>
                <w:webHidden/>
              </w:rPr>
              <w:fldChar w:fldCharType="begin"/>
            </w:r>
            <w:r w:rsidR="00C14AC1">
              <w:rPr>
                <w:noProof/>
                <w:webHidden/>
              </w:rPr>
              <w:instrText xml:space="preserve"> PAGEREF _Toc119359610 \h </w:instrText>
            </w:r>
            <w:r w:rsidR="00C14AC1">
              <w:rPr>
                <w:noProof/>
                <w:webHidden/>
              </w:rPr>
            </w:r>
            <w:r w:rsidR="00C14AC1">
              <w:rPr>
                <w:noProof/>
                <w:webHidden/>
              </w:rPr>
              <w:fldChar w:fldCharType="separate"/>
            </w:r>
            <w:r w:rsidR="00C14AC1">
              <w:rPr>
                <w:noProof/>
                <w:webHidden/>
              </w:rPr>
              <w:t>4</w:t>
            </w:r>
            <w:r w:rsidR="00C14AC1">
              <w:rPr>
                <w:noProof/>
                <w:webHidden/>
              </w:rPr>
              <w:fldChar w:fldCharType="end"/>
            </w:r>
          </w:hyperlink>
        </w:p>
        <w:p w14:paraId="28B36432" w14:textId="2F458FC5" w:rsidR="00C14AC1" w:rsidRDefault="00D844F3">
          <w:pPr>
            <w:pStyle w:val="Innehll1"/>
            <w:tabs>
              <w:tab w:val="right" w:leader="dot" w:pos="7360"/>
            </w:tabs>
            <w:rPr>
              <w:rFonts w:eastAsiaTheme="minorEastAsia"/>
              <w:noProof/>
              <w:sz w:val="22"/>
              <w:szCs w:val="22"/>
              <w:lang w:eastAsia="sv-SE"/>
            </w:rPr>
          </w:pPr>
          <w:hyperlink w:anchor="_Toc119359611" w:history="1">
            <w:r w:rsidR="00C14AC1" w:rsidRPr="00CC5A95">
              <w:rPr>
                <w:rStyle w:val="Hyperlnk"/>
                <w:rFonts w:ascii="Arial" w:hAnsi="Arial" w:cs="Arial"/>
                <w:noProof/>
              </w:rPr>
              <w:t>ARBETSFORMER</w:t>
            </w:r>
            <w:r w:rsidR="00C14AC1">
              <w:rPr>
                <w:noProof/>
                <w:webHidden/>
              </w:rPr>
              <w:tab/>
            </w:r>
            <w:r w:rsidR="00C14AC1">
              <w:rPr>
                <w:noProof/>
                <w:webHidden/>
              </w:rPr>
              <w:fldChar w:fldCharType="begin"/>
            </w:r>
            <w:r w:rsidR="00C14AC1">
              <w:rPr>
                <w:noProof/>
                <w:webHidden/>
              </w:rPr>
              <w:instrText xml:space="preserve"> PAGEREF _Toc119359611 \h </w:instrText>
            </w:r>
            <w:r w:rsidR="00C14AC1">
              <w:rPr>
                <w:noProof/>
                <w:webHidden/>
              </w:rPr>
            </w:r>
            <w:r w:rsidR="00C14AC1">
              <w:rPr>
                <w:noProof/>
                <w:webHidden/>
              </w:rPr>
              <w:fldChar w:fldCharType="separate"/>
            </w:r>
            <w:r w:rsidR="00C14AC1">
              <w:rPr>
                <w:noProof/>
                <w:webHidden/>
              </w:rPr>
              <w:t>5</w:t>
            </w:r>
            <w:r w:rsidR="00C14AC1">
              <w:rPr>
                <w:noProof/>
                <w:webHidden/>
              </w:rPr>
              <w:fldChar w:fldCharType="end"/>
            </w:r>
          </w:hyperlink>
        </w:p>
        <w:p w14:paraId="051792FB" w14:textId="66B8AD6D" w:rsidR="00C14AC1" w:rsidRDefault="00D844F3">
          <w:pPr>
            <w:pStyle w:val="Innehll2"/>
            <w:tabs>
              <w:tab w:val="right" w:leader="dot" w:pos="7360"/>
            </w:tabs>
            <w:rPr>
              <w:rFonts w:eastAsiaTheme="minorEastAsia"/>
              <w:noProof/>
              <w:sz w:val="22"/>
              <w:szCs w:val="22"/>
              <w:lang w:eastAsia="sv-SE"/>
            </w:rPr>
          </w:pPr>
          <w:hyperlink w:anchor="_Toc119359612" w:history="1">
            <w:r w:rsidR="00C14AC1" w:rsidRPr="00CC5A95">
              <w:rPr>
                <w:rStyle w:val="Hyperlnk"/>
                <w:rFonts w:ascii="Arial" w:hAnsi="Arial" w:cs="Arial"/>
                <w:noProof/>
              </w:rPr>
              <w:t>Sammansättning</w:t>
            </w:r>
            <w:r w:rsidR="00C14AC1">
              <w:rPr>
                <w:noProof/>
                <w:webHidden/>
              </w:rPr>
              <w:tab/>
            </w:r>
            <w:r w:rsidR="00C14AC1">
              <w:rPr>
                <w:noProof/>
                <w:webHidden/>
              </w:rPr>
              <w:fldChar w:fldCharType="begin"/>
            </w:r>
            <w:r w:rsidR="00C14AC1">
              <w:rPr>
                <w:noProof/>
                <w:webHidden/>
              </w:rPr>
              <w:instrText xml:space="preserve"> PAGEREF _Toc119359612 \h </w:instrText>
            </w:r>
            <w:r w:rsidR="00C14AC1">
              <w:rPr>
                <w:noProof/>
                <w:webHidden/>
              </w:rPr>
            </w:r>
            <w:r w:rsidR="00C14AC1">
              <w:rPr>
                <w:noProof/>
                <w:webHidden/>
              </w:rPr>
              <w:fldChar w:fldCharType="separate"/>
            </w:r>
            <w:r w:rsidR="00C14AC1">
              <w:rPr>
                <w:noProof/>
                <w:webHidden/>
              </w:rPr>
              <w:t>5</w:t>
            </w:r>
            <w:r w:rsidR="00C14AC1">
              <w:rPr>
                <w:noProof/>
                <w:webHidden/>
              </w:rPr>
              <w:fldChar w:fldCharType="end"/>
            </w:r>
          </w:hyperlink>
        </w:p>
        <w:p w14:paraId="031647AE" w14:textId="746E5F3A" w:rsidR="000862C2" w:rsidRDefault="00025028">
          <w:r>
            <w:rPr>
              <w:b/>
              <w:bCs/>
              <w:noProof/>
            </w:rPr>
            <w:fldChar w:fldCharType="end"/>
          </w:r>
        </w:p>
      </w:sdtContent>
    </w:sdt>
    <w:p w14:paraId="60A39FF7" w14:textId="77777777" w:rsidR="002012B1" w:rsidRDefault="002012B1">
      <w:pPr>
        <w:rPr>
          <w:color w:val="231F20"/>
        </w:rPr>
      </w:pPr>
    </w:p>
    <w:p w14:paraId="3352D6E8" w14:textId="77777777" w:rsidR="002012B1" w:rsidRDefault="002012B1">
      <w:pPr>
        <w:rPr>
          <w:color w:val="231F20"/>
        </w:rPr>
      </w:pPr>
    </w:p>
    <w:p w14:paraId="2A3BD86F" w14:textId="77777777" w:rsidR="002012B1" w:rsidRDefault="002012B1">
      <w:pPr>
        <w:rPr>
          <w:color w:val="231F20"/>
        </w:rPr>
      </w:pPr>
    </w:p>
    <w:p w14:paraId="5355700F" w14:textId="77777777" w:rsidR="002012B1" w:rsidRDefault="002012B1">
      <w:pPr>
        <w:rPr>
          <w:color w:val="231F20"/>
        </w:rPr>
      </w:pPr>
    </w:p>
    <w:p w14:paraId="424228B2" w14:textId="77777777" w:rsidR="002012B1" w:rsidRDefault="002012B1">
      <w:pPr>
        <w:rPr>
          <w:color w:val="231F20"/>
        </w:rPr>
      </w:pPr>
    </w:p>
    <w:p w14:paraId="0DFE43D6" w14:textId="77777777" w:rsidR="002012B1" w:rsidRDefault="002012B1">
      <w:pPr>
        <w:rPr>
          <w:color w:val="231F20"/>
        </w:rPr>
      </w:pPr>
    </w:p>
    <w:p w14:paraId="536802B8" w14:textId="77777777" w:rsidR="002012B1" w:rsidRDefault="002012B1">
      <w:pPr>
        <w:rPr>
          <w:color w:val="231F20"/>
        </w:rPr>
      </w:pPr>
    </w:p>
    <w:p w14:paraId="3CF659C4" w14:textId="77777777" w:rsidR="002012B1" w:rsidRDefault="002012B1">
      <w:pPr>
        <w:rPr>
          <w:color w:val="231F20"/>
        </w:rPr>
      </w:pPr>
    </w:p>
    <w:p w14:paraId="5EA37435" w14:textId="77777777" w:rsidR="002012B1" w:rsidRDefault="002012B1">
      <w:pPr>
        <w:rPr>
          <w:color w:val="231F20"/>
        </w:rPr>
      </w:pPr>
    </w:p>
    <w:p w14:paraId="0EBA3D65" w14:textId="77777777" w:rsidR="002012B1" w:rsidRDefault="002012B1">
      <w:pPr>
        <w:rPr>
          <w:color w:val="231F20"/>
        </w:rPr>
      </w:pPr>
    </w:p>
    <w:p w14:paraId="2825A712" w14:textId="77777777" w:rsidR="002012B1" w:rsidRDefault="002012B1">
      <w:pPr>
        <w:rPr>
          <w:color w:val="231F20"/>
        </w:rPr>
      </w:pPr>
    </w:p>
    <w:p w14:paraId="2747EE3A" w14:textId="77777777" w:rsidR="002012B1" w:rsidRDefault="002012B1">
      <w:pPr>
        <w:rPr>
          <w:color w:val="231F20"/>
        </w:rPr>
      </w:pPr>
    </w:p>
    <w:p w14:paraId="23FD3260" w14:textId="77777777" w:rsidR="002012B1" w:rsidRDefault="002012B1">
      <w:pPr>
        <w:rPr>
          <w:color w:val="231F20"/>
        </w:rPr>
      </w:pPr>
    </w:p>
    <w:p w14:paraId="7C0A5364" w14:textId="77777777" w:rsidR="002012B1" w:rsidRDefault="002012B1">
      <w:pPr>
        <w:rPr>
          <w:color w:val="231F20"/>
        </w:rPr>
      </w:pPr>
    </w:p>
    <w:p w14:paraId="0C1BA9E6" w14:textId="77777777" w:rsidR="002012B1" w:rsidRDefault="002012B1">
      <w:pPr>
        <w:rPr>
          <w:color w:val="231F20"/>
        </w:rPr>
      </w:pPr>
    </w:p>
    <w:p w14:paraId="7FCD378D" w14:textId="77777777" w:rsidR="002012B1" w:rsidRDefault="002012B1">
      <w:pPr>
        <w:rPr>
          <w:color w:val="231F20"/>
        </w:rPr>
      </w:pPr>
    </w:p>
    <w:p w14:paraId="4373DD37" w14:textId="77777777" w:rsidR="002012B1" w:rsidRDefault="002012B1">
      <w:pPr>
        <w:rPr>
          <w:color w:val="231F20"/>
        </w:rPr>
      </w:pPr>
    </w:p>
    <w:p w14:paraId="7638EBC5" w14:textId="77777777" w:rsidR="002012B1" w:rsidRDefault="002012B1">
      <w:pPr>
        <w:rPr>
          <w:color w:val="231F20"/>
        </w:rPr>
      </w:pPr>
    </w:p>
    <w:p w14:paraId="739ECCEF" w14:textId="77777777" w:rsidR="002012B1" w:rsidRDefault="002012B1">
      <w:pPr>
        <w:rPr>
          <w:color w:val="231F20"/>
        </w:rPr>
      </w:pPr>
    </w:p>
    <w:p w14:paraId="73AC9C28" w14:textId="77777777" w:rsidR="002012B1" w:rsidRDefault="002012B1">
      <w:pPr>
        <w:rPr>
          <w:color w:val="231F20"/>
        </w:rPr>
      </w:pPr>
    </w:p>
    <w:p w14:paraId="4B38B2AA" w14:textId="77777777" w:rsidR="002012B1" w:rsidRDefault="002012B1">
      <w:pPr>
        <w:rPr>
          <w:color w:val="231F20"/>
        </w:rPr>
      </w:pPr>
    </w:p>
    <w:p w14:paraId="47F1499E" w14:textId="77777777" w:rsidR="002012B1" w:rsidRDefault="002012B1">
      <w:pPr>
        <w:rPr>
          <w:color w:val="231F20"/>
        </w:rPr>
      </w:pPr>
    </w:p>
    <w:tbl>
      <w:tblPr>
        <w:tblStyle w:val="Oformateradtabell1"/>
        <w:tblW w:w="8091" w:type="dxa"/>
        <w:tblLook w:val="04A0" w:firstRow="1" w:lastRow="0" w:firstColumn="1" w:lastColumn="0" w:noHBand="0" w:noVBand="1"/>
      </w:tblPr>
      <w:tblGrid>
        <w:gridCol w:w="2316"/>
        <w:gridCol w:w="2215"/>
        <w:gridCol w:w="1666"/>
        <w:gridCol w:w="1894"/>
      </w:tblGrid>
      <w:tr w:rsidR="003A591B" w:rsidRPr="006D37F0" w14:paraId="55A8183A" w14:textId="77777777" w:rsidTr="003A591B">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316" w:type="dxa"/>
          </w:tcPr>
          <w:p w14:paraId="4C34CBA6" w14:textId="77777777" w:rsidR="00491073" w:rsidRPr="001C1E53" w:rsidRDefault="00491073">
            <w:pPr>
              <w:rPr>
                <w:rFonts w:ascii="Arial" w:hAnsi="Arial" w:cs="Arial"/>
                <w:b w:val="0"/>
                <w:bCs w:val="0"/>
                <w:color w:val="231F20"/>
                <w:sz w:val="20"/>
                <w:szCs w:val="20"/>
              </w:rPr>
            </w:pPr>
            <w:r w:rsidRPr="001C1E53">
              <w:rPr>
                <w:rFonts w:ascii="Arial" w:hAnsi="Arial" w:cs="Arial"/>
                <w:color w:val="231F20"/>
                <w:sz w:val="20"/>
                <w:szCs w:val="20"/>
              </w:rPr>
              <w:t>Dokumenttyp</w:t>
            </w:r>
          </w:p>
          <w:p w14:paraId="5B4BB454" w14:textId="01BEF1E4" w:rsidR="00491073" w:rsidRPr="003A591B" w:rsidRDefault="001C1E53">
            <w:pPr>
              <w:rPr>
                <w:rFonts w:cstheme="minorHAnsi"/>
                <w:b w:val="0"/>
                <w:bCs w:val="0"/>
                <w:color w:val="231F20"/>
                <w:sz w:val="20"/>
                <w:szCs w:val="20"/>
              </w:rPr>
            </w:pPr>
            <w:r w:rsidRPr="003A591B">
              <w:rPr>
                <w:rFonts w:cstheme="minorHAnsi"/>
                <w:b w:val="0"/>
                <w:bCs w:val="0"/>
                <w:color w:val="231F20"/>
                <w:sz w:val="20"/>
                <w:szCs w:val="20"/>
              </w:rPr>
              <w:t>Reglemente</w:t>
            </w:r>
          </w:p>
          <w:p w14:paraId="6812A979" w14:textId="10273BFB" w:rsidR="00491073" w:rsidRPr="001C1E53" w:rsidRDefault="00491073">
            <w:pPr>
              <w:rPr>
                <w:rFonts w:ascii="Arial" w:hAnsi="Arial" w:cs="Arial"/>
                <w:color w:val="231F20"/>
                <w:sz w:val="20"/>
                <w:szCs w:val="20"/>
              </w:rPr>
            </w:pPr>
          </w:p>
        </w:tc>
        <w:tc>
          <w:tcPr>
            <w:tcW w:w="2215" w:type="dxa"/>
          </w:tcPr>
          <w:p w14:paraId="1F77169B" w14:textId="77777777" w:rsidR="00491073" w:rsidRPr="001C1E53" w:rsidRDefault="0049107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31F20"/>
                <w:sz w:val="20"/>
                <w:szCs w:val="20"/>
              </w:rPr>
            </w:pPr>
            <w:r w:rsidRPr="001C1E53">
              <w:rPr>
                <w:rFonts w:ascii="Arial" w:hAnsi="Arial" w:cs="Arial"/>
                <w:color w:val="231F20"/>
                <w:sz w:val="20"/>
                <w:szCs w:val="20"/>
              </w:rPr>
              <w:t>Dokumentnamn</w:t>
            </w:r>
          </w:p>
          <w:p w14:paraId="2EFC65AB" w14:textId="162BF666" w:rsidR="00491073" w:rsidRPr="001C1E53" w:rsidRDefault="001C1E53">
            <w:pPr>
              <w:cnfStyle w:val="100000000000" w:firstRow="1" w:lastRow="0" w:firstColumn="0" w:lastColumn="0" w:oddVBand="0" w:evenVBand="0" w:oddHBand="0" w:evenHBand="0" w:firstRowFirstColumn="0" w:firstRowLastColumn="0" w:lastRowFirstColumn="0" w:lastRowLastColumn="0"/>
              <w:rPr>
                <w:rFonts w:ascii="Arial" w:hAnsi="Arial" w:cs="Arial"/>
                <w:color w:val="231F20"/>
                <w:sz w:val="20"/>
                <w:szCs w:val="20"/>
              </w:rPr>
            </w:pPr>
            <w:r w:rsidRPr="003A591B">
              <w:rPr>
                <w:rFonts w:cstheme="minorHAnsi"/>
                <w:b w:val="0"/>
                <w:bCs w:val="0"/>
                <w:color w:val="231F20"/>
                <w:sz w:val="20"/>
                <w:szCs w:val="20"/>
              </w:rPr>
              <w:t xml:space="preserve">Reglemente </w:t>
            </w:r>
            <w:r w:rsidR="007A6114">
              <w:rPr>
                <w:rFonts w:cstheme="minorHAnsi"/>
                <w:b w:val="0"/>
                <w:bCs w:val="0"/>
                <w:color w:val="231F20"/>
                <w:sz w:val="20"/>
                <w:szCs w:val="20"/>
              </w:rPr>
              <w:t>Utbildnings</w:t>
            </w:r>
            <w:r w:rsidRPr="003A591B">
              <w:rPr>
                <w:rFonts w:cstheme="minorHAnsi"/>
                <w:b w:val="0"/>
                <w:bCs w:val="0"/>
                <w:color w:val="231F20"/>
                <w:sz w:val="20"/>
                <w:szCs w:val="20"/>
              </w:rPr>
              <w:t>nämnden</w:t>
            </w:r>
          </w:p>
        </w:tc>
        <w:tc>
          <w:tcPr>
            <w:tcW w:w="1666" w:type="dxa"/>
          </w:tcPr>
          <w:p w14:paraId="3673DA7F" w14:textId="77777777" w:rsidR="00491073" w:rsidRPr="001C1E53" w:rsidRDefault="0049107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31F20"/>
                <w:sz w:val="20"/>
                <w:szCs w:val="20"/>
              </w:rPr>
            </w:pPr>
            <w:r w:rsidRPr="001C1E53">
              <w:rPr>
                <w:rFonts w:ascii="Arial" w:hAnsi="Arial" w:cs="Arial"/>
                <w:color w:val="231F20"/>
                <w:sz w:val="20"/>
                <w:szCs w:val="20"/>
              </w:rPr>
              <w:t>Antagen</w:t>
            </w:r>
          </w:p>
          <w:p w14:paraId="23D51B61" w14:textId="3DD70FB1" w:rsidR="00491073" w:rsidRPr="001C1E53" w:rsidRDefault="001C1E53">
            <w:pPr>
              <w:cnfStyle w:val="100000000000" w:firstRow="1" w:lastRow="0" w:firstColumn="0" w:lastColumn="0" w:oddVBand="0" w:evenVBand="0" w:oddHBand="0" w:evenHBand="0" w:firstRowFirstColumn="0" w:firstRowLastColumn="0" w:lastRowFirstColumn="0" w:lastRowLastColumn="0"/>
              <w:rPr>
                <w:rFonts w:ascii="Arial" w:hAnsi="Arial" w:cs="Arial"/>
                <w:color w:val="231F20"/>
                <w:sz w:val="20"/>
                <w:szCs w:val="20"/>
              </w:rPr>
            </w:pPr>
            <w:r w:rsidRPr="00743823">
              <w:rPr>
                <w:rFonts w:cstheme="minorHAnsi"/>
                <w:b w:val="0"/>
                <w:bCs w:val="0"/>
                <w:color w:val="231F20"/>
                <w:sz w:val="20"/>
                <w:szCs w:val="20"/>
              </w:rPr>
              <w:t>2022-12-</w:t>
            </w:r>
            <w:r w:rsidR="00743823" w:rsidRPr="00743823">
              <w:rPr>
                <w:rFonts w:cstheme="minorHAnsi"/>
                <w:b w:val="0"/>
                <w:bCs w:val="0"/>
                <w:color w:val="231F20"/>
                <w:sz w:val="20"/>
                <w:szCs w:val="20"/>
              </w:rPr>
              <w:t>19</w:t>
            </w:r>
            <w:r w:rsidRPr="00743823">
              <w:rPr>
                <w:rFonts w:cstheme="minorHAnsi"/>
                <w:b w:val="0"/>
                <w:bCs w:val="0"/>
                <w:color w:val="231F20"/>
                <w:sz w:val="20"/>
                <w:szCs w:val="20"/>
              </w:rPr>
              <w:t xml:space="preserve">, § </w:t>
            </w:r>
            <w:r w:rsidR="00743823" w:rsidRPr="00743823">
              <w:rPr>
                <w:rFonts w:cstheme="minorHAnsi"/>
                <w:b w:val="0"/>
                <w:bCs w:val="0"/>
                <w:color w:val="231F20"/>
                <w:sz w:val="20"/>
                <w:szCs w:val="20"/>
              </w:rPr>
              <w:t>156</w:t>
            </w:r>
          </w:p>
        </w:tc>
        <w:tc>
          <w:tcPr>
            <w:tcW w:w="1894" w:type="dxa"/>
          </w:tcPr>
          <w:p w14:paraId="08E38657" w14:textId="77777777" w:rsidR="00491073" w:rsidRPr="001C1E53" w:rsidRDefault="0049107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231F20"/>
                <w:sz w:val="20"/>
                <w:szCs w:val="20"/>
              </w:rPr>
            </w:pPr>
            <w:r w:rsidRPr="001C1E53">
              <w:rPr>
                <w:rFonts w:ascii="Arial" w:hAnsi="Arial" w:cs="Arial"/>
                <w:color w:val="231F20"/>
                <w:sz w:val="20"/>
                <w:szCs w:val="20"/>
              </w:rPr>
              <w:t>Antagen av</w:t>
            </w:r>
          </w:p>
          <w:p w14:paraId="1B3EDCC4" w14:textId="76A4632B" w:rsidR="00491073" w:rsidRPr="001C1E53" w:rsidRDefault="001C1E53">
            <w:pPr>
              <w:cnfStyle w:val="100000000000" w:firstRow="1" w:lastRow="0" w:firstColumn="0" w:lastColumn="0" w:oddVBand="0" w:evenVBand="0" w:oddHBand="0" w:evenHBand="0" w:firstRowFirstColumn="0" w:firstRowLastColumn="0" w:lastRowFirstColumn="0" w:lastRowLastColumn="0"/>
              <w:rPr>
                <w:rFonts w:ascii="Arial" w:hAnsi="Arial" w:cs="Arial"/>
                <w:color w:val="231F20"/>
                <w:sz w:val="20"/>
                <w:szCs w:val="20"/>
              </w:rPr>
            </w:pPr>
            <w:r w:rsidRPr="003A591B">
              <w:rPr>
                <w:rFonts w:cstheme="minorHAnsi"/>
                <w:b w:val="0"/>
                <w:bCs w:val="0"/>
                <w:color w:val="231F20"/>
                <w:sz w:val="20"/>
                <w:szCs w:val="20"/>
              </w:rPr>
              <w:t>Kommunfullmäktige</w:t>
            </w:r>
          </w:p>
        </w:tc>
      </w:tr>
      <w:tr w:rsidR="001C1E53" w:rsidRPr="006D37F0" w14:paraId="6178A5CC" w14:textId="77777777" w:rsidTr="003A591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316" w:type="dxa"/>
          </w:tcPr>
          <w:p w14:paraId="54D7FC12" w14:textId="77777777" w:rsidR="00491073" w:rsidRPr="001C1E53" w:rsidRDefault="00491073">
            <w:pPr>
              <w:rPr>
                <w:rFonts w:ascii="Arial" w:hAnsi="Arial" w:cs="Arial"/>
                <w:b w:val="0"/>
                <w:bCs w:val="0"/>
                <w:color w:val="231F20"/>
                <w:sz w:val="20"/>
                <w:szCs w:val="20"/>
              </w:rPr>
            </w:pPr>
            <w:r w:rsidRPr="001C1E53">
              <w:rPr>
                <w:rFonts w:ascii="Arial" w:hAnsi="Arial" w:cs="Arial"/>
                <w:color w:val="231F20"/>
                <w:sz w:val="20"/>
                <w:szCs w:val="20"/>
              </w:rPr>
              <w:t>Dokumentägare</w:t>
            </w:r>
          </w:p>
          <w:p w14:paraId="2CB65EC9" w14:textId="26DEFD18" w:rsidR="00491073" w:rsidRPr="003A591B" w:rsidRDefault="001C1E53">
            <w:pPr>
              <w:rPr>
                <w:rFonts w:ascii="Arial" w:hAnsi="Arial" w:cs="Arial"/>
                <w:b w:val="0"/>
                <w:bCs w:val="0"/>
                <w:color w:val="231F20"/>
                <w:sz w:val="20"/>
                <w:szCs w:val="20"/>
              </w:rPr>
            </w:pPr>
            <w:r w:rsidRPr="003A591B">
              <w:rPr>
                <w:rFonts w:cstheme="minorHAnsi"/>
                <w:b w:val="0"/>
                <w:bCs w:val="0"/>
                <w:color w:val="231F20"/>
                <w:sz w:val="20"/>
                <w:szCs w:val="20"/>
              </w:rPr>
              <w:t>Kommunledningskontoret</w:t>
            </w:r>
          </w:p>
        </w:tc>
        <w:tc>
          <w:tcPr>
            <w:tcW w:w="2215" w:type="dxa"/>
          </w:tcPr>
          <w:p w14:paraId="7CE4C207" w14:textId="77777777" w:rsidR="0049107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Dokumentansvarig</w:t>
            </w:r>
          </w:p>
          <w:p w14:paraId="6B5F0634" w14:textId="7833B7BF" w:rsidR="001C1E53" w:rsidRPr="003A591B" w:rsidRDefault="001C1E53">
            <w:pPr>
              <w:cnfStyle w:val="000000100000" w:firstRow="0" w:lastRow="0" w:firstColumn="0" w:lastColumn="0" w:oddVBand="0" w:evenVBand="0" w:oddHBand="1" w:evenHBand="0" w:firstRowFirstColumn="0" w:firstRowLastColumn="0" w:lastRowFirstColumn="0" w:lastRowLastColumn="0"/>
              <w:rPr>
                <w:rFonts w:ascii="Arial" w:hAnsi="Arial" w:cs="Arial"/>
                <w:color w:val="231F20"/>
                <w:sz w:val="20"/>
                <w:szCs w:val="20"/>
              </w:rPr>
            </w:pPr>
            <w:r w:rsidRPr="003A591B">
              <w:rPr>
                <w:rFonts w:cstheme="minorHAnsi"/>
                <w:color w:val="231F20"/>
                <w:sz w:val="20"/>
                <w:szCs w:val="20"/>
              </w:rPr>
              <w:t>K</w:t>
            </w:r>
            <w:r w:rsidR="003A591B">
              <w:rPr>
                <w:rFonts w:cstheme="minorHAnsi"/>
                <w:color w:val="231F20"/>
                <w:sz w:val="20"/>
                <w:szCs w:val="20"/>
              </w:rPr>
              <w:t>o</w:t>
            </w:r>
            <w:r w:rsidRPr="003A591B">
              <w:rPr>
                <w:rFonts w:cstheme="minorHAnsi"/>
                <w:color w:val="231F20"/>
                <w:sz w:val="20"/>
                <w:szCs w:val="20"/>
              </w:rPr>
              <w:t>mmunchef</w:t>
            </w:r>
          </w:p>
        </w:tc>
        <w:tc>
          <w:tcPr>
            <w:tcW w:w="1666" w:type="dxa"/>
          </w:tcPr>
          <w:p w14:paraId="377DFA25" w14:textId="7832237D" w:rsidR="00491073" w:rsidRPr="001C1E5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Reviderad</w:t>
            </w:r>
          </w:p>
        </w:tc>
        <w:tc>
          <w:tcPr>
            <w:tcW w:w="1894" w:type="dxa"/>
          </w:tcPr>
          <w:p w14:paraId="799743CA" w14:textId="77777777" w:rsidR="00491073" w:rsidRPr="001C1E5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Giltighet</w:t>
            </w:r>
          </w:p>
          <w:p w14:paraId="4168830F" w14:textId="44047207" w:rsidR="00491073" w:rsidRPr="001C1E5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color w:val="231F20"/>
                <w:sz w:val="20"/>
                <w:szCs w:val="20"/>
              </w:rPr>
            </w:pPr>
          </w:p>
        </w:tc>
      </w:tr>
      <w:tr w:rsidR="00491073" w:rsidRPr="006D37F0" w14:paraId="023D9A0E" w14:textId="77777777" w:rsidTr="003A591B">
        <w:trPr>
          <w:trHeight w:val="681"/>
        </w:trPr>
        <w:tc>
          <w:tcPr>
            <w:cnfStyle w:val="001000000000" w:firstRow="0" w:lastRow="0" w:firstColumn="1" w:lastColumn="0" w:oddVBand="0" w:evenVBand="0" w:oddHBand="0" w:evenHBand="0" w:firstRowFirstColumn="0" w:firstRowLastColumn="0" w:lastRowFirstColumn="0" w:lastRowLastColumn="0"/>
            <w:tcW w:w="6197" w:type="dxa"/>
            <w:gridSpan w:val="3"/>
          </w:tcPr>
          <w:p w14:paraId="0E19E0C1" w14:textId="77777777" w:rsidR="00491073" w:rsidRPr="001C1E53" w:rsidRDefault="00491073">
            <w:pPr>
              <w:rPr>
                <w:rFonts w:ascii="Arial" w:hAnsi="Arial" w:cs="Arial"/>
                <w:b w:val="0"/>
                <w:bCs w:val="0"/>
                <w:color w:val="231F20"/>
                <w:sz w:val="20"/>
                <w:szCs w:val="20"/>
              </w:rPr>
            </w:pPr>
            <w:r w:rsidRPr="001C1E53">
              <w:rPr>
                <w:rFonts w:ascii="Arial" w:hAnsi="Arial" w:cs="Arial"/>
                <w:color w:val="231F20"/>
                <w:sz w:val="20"/>
                <w:szCs w:val="20"/>
              </w:rPr>
              <w:t>Dokumentinformation</w:t>
            </w:r>
          </w:p>
          <w:p w14:paraId="7E84A0BB" w14:textId="1E64B761" w:rsidR="00491073" w:rsidRPr="003A591B" w:rsidRDefault="003A591B">
            <w:pPr>
              <w:rPr>
                <w:rFonts w:ascii="Arial" w:hAnsi="Arial" w:cs="Arial"/>
                <w:b w:val="0"/>
                <w:bCs w:val="0"/>
                <w:color w:val="231F20"/>
                <w:sz w:val="20"/>
                <w:szCs w:val="20"/>
              </w:rPr>
            </w:pPr>
            <w:r w:rsidRPr="003A591B">
              <w:rPr>
                <w:rFonts w:cstheme="minorHAnsi"/>
                <w:b w:val="0"/>
                <w:bCs w:val="0"/>
                <w:color w:val="231F20"/>
                <w:sz w:val="20"/>
                <w:szCs w:val="20"/>
              </w:rPr>
              <w:t xml:space="preserve">Föreskrift om </w:t>
            </w:r>
            <w:r w:rsidR="007A6114">
              <w:rPr>
                <w:rFonts w:cstheme="minorHAnsi"/>
                <w:b w:val="0"/>
                <w:bCs w:val="0"/>
                <w:color w:val="231F20"/>
                <w:sz w:val="20"/>
                <w:szCs w:val="20"/>
              </w:rPr>
              <w:t>utbildnings</w:t>
            </w:r>
            <w:r w:rsidRPr="003A591B">
              <w:rPr>
                <w:rFonts w:cstheme="minorHAnsi"/>
                <w:b w:val="0"/>
                <w:bCs w:val="0"/>
                <w:color w:val="231F20"/>
                <w:sz w:val="20"/>
                <w:szCs w:val="20"/>
              </w:rPr>
              <w:t xml:space="preserve">nämndens uppdrag och verksamhet </w:t>
            </w:r>
            <w:proofErr w:type="gramStart"/>
            <w:r w:rsidRPr="003A591B">
              <w:rPr>
                <w:rFonts w:cstheme="minorHAnsi"/>
                <w:b w:val="0"/>
                <w:bCs w:val="0"/>
                <w:color w:val="231F20"/>
                <w:sz w:val="20"/>
                <w:szCs w:val="20"/>
              </w:rPr>
              <w:t>m.m.</w:t>
            </w:r>
            <w:proofErr w:type="gramEnd"/>
          </w:p>
        </w:tc>
        <w:tc>
          <w:tcPr>
            <w:tcW w:w="1894" w:type="dxa"/>
          </w:tcPr>
          <w:p w14:paraId="2ADB8EDD" w14:textId="77777777" w:rsidR="00491073" w:rsidRPr="001C1E53" w:rsidRDefault="00491073">
            <w:pPr>
              <w:cnfStyle w:val="000000000000" w:firstRow="0" w:lastRow="0" w:firstColumn="0" w:lastColumn="0" w:oddVBand="0" w:evenVBand="0" w:oddHBand="0"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Diarienummer</w:t>
            </w:r>
          </w:p>
          <w:p w14:paraId="2E335481" w14:textId="15CB146E" w:rsidR="00491073" w:rsidRPr="001C1E53" w:rsidRDefault="00491073">
            <w:pPr>
              <w:cnfStyle w:val="000000000000" w:firstRow="0" w:lastRow="0" w:firstColumn="0" w:lastColumn="0" w:oddVBand="0" w:evenVBand="0" w:oddHBand="0" w:evenHBand="0" w:firstRowFirstColumn="0" w:firstRowLastColumn="0" w:lastRowFirstColumn="0" w:lastRowLastColumn="0"/>
              <w:rPr>
                <w:rFonts w:ascii="Arial" w:hAnsi="Arial" w:cs="Arial"/>
                <w:color w:val="231F20"/>
                <w:sz w:val="20"/>
                <w:szCs w:val="20"/>
              </w:rPr>
            </w:pPr>
          </w:p>
        </w:tc>
      </w:tr>
      <w:tr w:rsidR="003A591B" w:rsidRPr="006D37F0" w14:paraId="1368F742" w14:textId="77777777" w:rsidTr="003A591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531" w:type="dxa"/>
            <w:gridSpan w:val="2"/>
          </w:tcPr>
          <w:p w14:paraId="2E283DF8" w14:textId="77777777" w:rsidR="00491073" w:rsidRPr="001C1E53" w:rsidRDefault="00491073">
            <w:pPr>
              <w:rPr>
                <w:rFonts w:ascii="Arial" w:hAnsi="Arial" w:cs="Arial"/>
                <w:b w:val="0"/>
                <w:bCs w:val="0"/>
                <w:color w:val="231F20"/>
                <w:sz w:val="20"/>
                <w:szCs w:val="20"/>
              </w:rPr>
            </w:pPr>
            <w:r w:rsidRPr="001C1E53">
              <w:rPr>
                <w:rFonts w:ascii="Arial" w:hAnsi="Arial" w:cs="Arial"/>
                <w:color w:val="231F20"/>
                <w:sz w:val="20"/>
                <w:szCs w:val="20"/>
              </w:rPr>
              <w:t>Ämnesområde</w:t>
            </w:r>
          </w:p>
          <w:p w14:paraId="4502AA2D" w14:textId="0F3937F4" w:rsidR="00491073" w:rsidRPr="001C1E53" w:rsidRDefault="00F84B4E">
            <w:pPr>
              <w:rPr>
                <w:rFonts w:ascii="Arial" w:hAnsi="Arial" w:cs="Arial"/>
                <w:b w:val="0"/>
                <w:bCs w:val="0"/>
                <w:color w:val="231F20"/>
                <w:sz w:val="20"/>
                <w:szCs w:val="20"/>
              </w:rPr>
            </w:pPr>
            <w:r w:rsidRPr="003A591B">
              <w:rPr>
                <w:rFonts w:cstheme="minorHAnsi"/>
                <w:b w:val="0"/>
                <w:bCs w:val="0"/>
                <w:color w:val="231F20"/>
                <w:sz w:val="20"/>
                <w:szCs w:val="20"/>
              </w:rPr>
              <w:t>Administration</w:t>
            </w:r>
          </w:p>
        </w:tc>
        <w:tc>
          <w:tcPr>
            <w:tcW w:w="1666" w:type="dxa"/>
          </w:tcPr>
          <w:p w14:paraId="34603606" w14:textId="77777777" w:rsidR="00491073" w:rsidRPr="001C1E5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Intranät</w:t>
            </w:r>
          </w:p>
          <w:p w14:paraId="12475D69" w14:textId="1F6CE384" w:rsidR="00491073" w:rsidRPr="003A591B" w:rsidRDefault="003A591B">
            <w:pPr>
              <w:cnfStyle w:val="000000100000" w:firstRow="0" w:lastRow="0" w:firstColumn="0" w:lastColumn="0" w:oddVBand="0" w:evenVBand="0" w:oddHBand="1" w:evenHBand="0" w:firstRowFirstColumn="0" w:firstRowLastColumn="0" w:lastRowFirstColumn="0" w:lastRowLastColumn="0"/>
              <w:rPr>
                <w:rFonts w:cstheme="minorHAnsi"/>
                <w:color w:val="231F20"/>
                <w:sz w:val="20"/>
                <w:szCs w:val="20"/>
              </w:rPr>
            </w:pPr>
            <w:r w:rsidRPr="003A591B">
              <w:rPr>
                <w:rFonts w:cstheme="minorHAnsi"/>
                <w:color w:val="231F20"/>
                <w:sz w:val="20"/>
                <w:szCs w:val="20"/>
              </w:rPr>
              <w:t>X</w:t>
            </w:r>
          </w:p>
        </w:tc>
        <w:tc>
          <w:tcPr>
            <w:tcW w:w="1894" w:type="dxa"/>
          </w:tcPr>
          <w:p w14:paraId="6C1FAA09" w14:textId="77777777" w:rsidR="00491073" w:rsidRPr="001C1E53" w:rsidRDefault="00491073">
            <w:pPr>
              <w:cnfStyle w:val="000000100000" w:firstRow="0" w:lastRow="0" w:firstColumn="0" w:lastColumn="0" w:oddVBand="0" w:evenVBand="0" w:oddHBand="1" w:evenHBand="0" w:firstRowFirstColumn="0" w:firstRowLastColumn="0" w:lastRowFirstColumn="0" w:lastRowLastColumn="0"/>
              <w:rPr>
                <w:rFonts w:ascii="Arial" w:hAnsi="Arial" w:cs="Arial"/>
                <w:b/>
                <w:bCs/>
                <w:color w:val="231F20"/>
                <w:sz w:val="20"/>
                <w:szCs w:val="20"/>
              </w:rPr>
            </w:pPr>
            <w:r w:rsidRPr="001C1E53">
              <w:rPr>
                <w:rFonts w:ascii="Arial" w:hAnsi="Arial" w:cs="Arial"/>
                <w:b/>
                <w:bCs/>
                <w:color w:val="231F20"/>
                <w:sz w:val="20"/>
                <w:szCs w:val="20"/>
              </w:rPr>
              <w:t>Hemsida</w:t>
            </w:r>
          </w:p>
          <w:p w14:paraId="1D1395DD" w14:textId="2F610636" w:rsidR="00491073" w:rsidRPr="003A591B" w:rsidRDefault="003A59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31F20"/>
                <w:sz w:val="20"/>
                <w:szCs w:val="20"/>
              </w:rPr>
            </w:pPr>
            <w:r w:rsidRPr="003A591B">
              <w:rPr>
                <w:rFonts w:ascii="Times New Roman" w:hAnsi="Times New Roman" w:cs="Times New Roman"/>
                <w:color w:val="231F20"/>
                <w:sz w:val="20"/>
                <w:szCs w:val="20"/>
              </w:rPr>
              <w:t>x</w:t>
            </w:r>
          </w:p>
        </w:tc>
      </w:tr>
      <w:tr w:rsidR="00491073" w:rsidRPr="006D37F0" w14:paraId="63C686F9" w14:textId="77777777" w:rsidTr="00F437D2">
        <w:trPr>
          <w:trHeight w:val="681"/>
        </w:trPr>
        <w:tc>
          <w:tcPr>
            <w:cnfStyle w:val="001000000000" w:firstRow="0" w:lastRow="0" w:firstColumn="1" w:lastColumn="0" w:oddVBand="0" w:evenVBand="0" w:oddHBand="0" w:evenHBand="0" w:firstRowFirstColumn="0" w:firstRowLastColumn="0" w:lastRowFirstColumn="0" w:lastRowLastColumn="0"/>
            <w:tcW w:w="8091" w:type="dxa"/>
            <w:gridSpan w:val="4"/>
          </w:tcPr>
          <w:p w14:paraId="54F914C4" w14:textId="77777777" w:rsidR="00491073" w:rsidRDefault="00491073">
            <w:pPr>
              <w:rPr>
                <w:b w:val="0"/>
                <w:bCs w:val="0"/>
                <w:color w:val="231F20"/>
                <w:sz w:val="20"/>
                <w:szCs w:val="20"/>
              </w:rPr>
            </w:pPr>
            <w:r>
              <w:rPr>
                <w:color w:val="231F20"/>
                <w:sz w:val="20"/>
                <w:szCs w:val="20"/>
              </w:rPr>
              <w:t>Andra regelverk som omnämns</w:t>
            </w:r>
          </w:p>
          <w:p w14:paraId="6084DAB0" w14:textId="24E22D49" w:rsidR="00491073" w:rsidRPr="003A591B" w:rsidRDefault="00593BE0">
            <w:pPr>
              <w:rPr>
                <w:b w:val="0"/>
                <w:bCs w:val="0"/>
                <w:color w:val="231F20"/>
                <w:sz w:val="20"/>
                <w:szCs w:val="20"/>
              </w:rPr>
            </w:pPr>
            <w:r>
              <w:rPr>
                <w:b w:val="0"/>
                <w:bCs w:val="0"/>
                <w:sz w:val="20"/>
                <w:szCs w:val="20"/>
              </w:rPr>
              <w:t xml:space="preserve">Skollagen (SL, 2010:800), </w:t>
            </w:r>
            <w:r w:rsidR="00C10A64" w:rsidRPr="003A591B">
              <w:rPr>
                <w:b w:val="0"/>
                <w:bCs w:val="0"/>
                <w:sz w:val="20"/>
                <w:szCs w:val="20"/>
              </w:rPr>
              <w:t xml:space="preserve">Reglemente </w:t>
            </w:r>
            <w:r w:rsidR="00C638FF">
              <w:rPr>
                <w:b w:val="0"/>
                <w:bCs w:val="0"/>
                <w:sz w:val="20"/>
                <w:szCs w:val="20"/>
              </w:rPr>
              <w:t xml:space="preserve">– Gemensamma bestämmelser </w:t>
            </w:r>
            <w:r w:rsidR="0027251C">
              <w:rPr>
                <w:b w:val="0"/>
                <w:bCs w:val="0"/>
                <w:sz w:val="20"/>
                <w:szCs w:val="20"/>
              </w:rPr>
              <w:t xml:space="preserve">och arbetsformer för kommunstyrelse och </w:t>
            </w:r>
            <w:r w:rsidR="0027251C" w:rsidRPr="00743823">
              <w:rPr>
                <w:b w:val="0"/>
                <w:bCs w:val="0"/>
                <w:sz w:val="20"/>
                <w:szCs w:val="20"/>
              </w:rPr>
              <w:t xml:space="preserve">nämnder </w:t>
            </w:r>
            <w:r w:rsidR="00C10A64" w:rsidRPr="00743823">
              <w:rPr>
                <w:b w:val="0"/>
                <w:bCs w:val="0"/>
                <w:sz w:val="20"/>
                <w:szCs w:val="20"/>
              </w:rPr>
              <w:t>(KF</w:t>
            </w:r>
            <w:r w:rsidR="0027251C" w:rsidRPr="00743823">
              <w:rPr>
                <w:b w:val="0"/>
                <w:bCs w:val="0"/>
                <w:sz w:val="20"/>
                <w:szCs w:val="20"/>
              </w:rPr>
              <w:t xml:space="preserve"> </w:t>
            </w:r>
            <w:r w:rsidR="00C10A64" w:rsidRPr="00743823">
              <w:rPr>
                <w:b w:val="0"/>
                <w:bCs w:val="0"/>
                <w:sz w:val="20"/>
                <w:szCs w:val="20"/>
              </w:rPr>
              <w:t>20</w:t>
            </w:r>
            <w:r w:rsidR="0027251C" w:rsidRPr="00743823">
              <w:rPr>
                <w:b w:val="0"/>
                <w:bCs w:val="0"/>
                <w:sz w:val="20"/>
                <w:szCs w:val="20"/>
              </w:rPr>
              <w:t>22-12-</w:t>
            </w:r>
            <w:r w:rsidR="00743823" w:rsidRPr="00743823">
              <w:rPr>
                <w:b w:val="0"/>
                <w:bCs w:val="0"/>
                <w:sz w:val="20"/>
                <w:szCs w:val="20"/>
              </w:rPr>
              <w:t>19</w:t>
            </w:r>
            <w:r w:rsidR="00C10A64" w:rsidRPr="00743823">
              <w:rPr>
                <w:b w:val="0"/>
                <w:bCs w:val="0"/>
                <w:sz w:val="20"/>
                <w:szCs w:val="20"/>
              </w:rPr>
              <w:t xml:space="preserve">, § </w:t>
            </w:r>
            <w:r w:rsidR="00743823" w:rsidRPr="00743823">
              <w:rPr>
                <w:b w:val="0"/>
                <w:bCs w:val="0"/>
                <w:sz w:val="20"/>
                <w:szCs w:val="20"/>
              </w:rPr>
              <w:t>160</w:t>
            </w:r>
            <w:r w:rsidR="00C10A64" w:rsidRPr="00743823">
              <w:rPr>
                <w:b w:val="0"/>
                <w:bCs w:val="0"/>
                <w:sz w:val="20"/>
                <w:szCs w:val="20"/>
              </w:rPr>
              <w:t>)</w:t>
            </w:r>
          </w:p>
        </w:tc>
      </w:tr>
    </w:tbl>
    <w:p w14:paraId="5C6F6B08" w14:textId="13B5FE81" w:rsidR="00F03D68" w:rsidRDefault="00F03D68">
      <w:pPr>
        <w:rPr>
          <w:color w:val="231F20"/>
        </w:rPr>
      </w:pPr>
      <w:r>
        <w:rPr>
          <w:color w:val="231F20"/>
        </w:rPr>
        <w:br w:type="page"/>
      </w:r>
    </w:p>
    <w:p w14:paraId="4351EE91" w14:textId="58C3A2FC" w:rsidR="003830CE" w:rsidRPr="0091500C" w:rsidRDefault="003830CE" w:rsidP="003830CE">
      <w:pPr>
        <w:pStyle w:val="Rubrik2"/>
        <w:rPr>
          <w:rFonts w:ascii="Arial" w:hAnsi="Arial" w:cs="Arial"/>
        </w:rPr>
      </w:pPr>
      <w:bookmarkStart w:id="0" w:name="_Toc107923159"/>
      <w:bookmarkStart w:id="1" w:name="_Toc119359607"/>
      <w:r w:rsidRPr="0091500C">
        <w:rPr>
          <w:rFonts w:ascii="Arial" w:hAnsi="Arial" w:cs="Arial"/>
        </w:rPr>
        <w:lastRenderedPageBreak/>
        <w:t>Uppdrag och verksamhet</w:t>
      </w:r>
      <w:bookmarkEnd w:id="0"/>
      <w:bookmarkEnd w:id="1"/>
    </w:p>
    <w:p w14:paraId="393A190D" w14:textId="2DE93EAC" w:rsidR="003830CE" w:rsidRDefault="00B107DE" w:rsidP="003830CE">
      <w:pPr>
        <w:tabs>
          <w:tab w:val="left" w:pos="284"/>
        </w:tabs>
        <w:spacing w:after="120"/>
        <w:ind w:left="851" w:hanging="851"/>
      </w:pPr>
      <w:r>
        <w:t>§</w:t>
      </w:r>
      <w:r>
        <w:tab/>
        <w:t>1</w:t>
      </w:r>
      <w:r>
        <w:tab/>
      </w:r>
      <w:r w:rsidR="003830CE">
        <w:t>Nämnden ska inom si</w:t>
      </w:r>
      <w:r w:rsidR="00574B96">
        <w:t>tt</w:t>
      </w:r>
      <w:r w:rsidR="003830CE">
        <w:t xml:space="preserve"> verksamhetsområde följa vad som anges i lag eller annan författning. Den ska följa det fullmäktige – i reglemente, i samband med budget eller i annat särskilt beslut – har bestämt att nämnden ska fullgöra, samt verka för att fastställda mål uppnås och i övrigt följa givna uppdrag och angivna riktlinjer. </w:t>
      </w:r>
    </w:p>
    <w:p w14:paraId="04DFE28A" w14:textId="22E2929D" w:rsidR="003830CE" w:rsidRDefault="007A6114" w:rsidP="003830CE">
      <w:pPr>
        <w:tabs>
          <w:tab w:val="left" w:pos="284"/>
        </w:tabs>
        <w:spacing w:after="120"/>
        <w:ind w:left="1276" w:hanging="425"/>
      </w:pPr>
      <w:r>
        <w:t xml:space="preserve">Utbildningsnämndens </w:t>
      </w:r>
      <w:r w:rsidR="003830CE">
        <w:t>uppdrag omfattar:</w:t>
      </w:r>
    </w:p>
    <w:p w14:paraId="710DCA97" w14:textId="77777777" w:rsidR="007E672B" w:rsidRDefault="007E672B" w:rsidP="000E4C62">
      <w:pPr>
        <w:pStyle w:val="Liststycke"/>
        <w:numPr>
          <w:ilvl w:val="0"/>
          <w:numId w:val="13"/>
        </w:numPr>
        <w:tabs>
          <w:tab w:val="left" w:pos="284"/>
        </w:tabs>
        <w:spacing w:after="120"/>
        <w:ind w:hanging="425"/>
      </w:pPr>
      <w:r>
        <w:t>Förskola</w:t>
      </w:r>
    </w:p>
    <w:p w14:paraId="37EBECBB" w14:textId="77777777" w:rsidR="007E672B" w:rsidRDefault="007E672B" w:rsidP="000E4C62">
      <w:pPr>
        <w:pStyle w:val="Liststycke"/>
        <w:numPr>
          <w:ilvl w:val="0"/>
          <w:numId w:val="13"/>
        </w:numPr>
        <w:tabs>
          <w:tab w:val="left" w:pos="284"/>
        </w:tabs>
        <w:spacing w:after="120"/>
        <w:ind w:hanging="425"/>
      </w:pPr>
      <w:r>
        <w:t>Förskoleklass</w:t>
      </w:r>
    </w:p>
    <w:p w14:paraId="383F56B7" w14:textId="70EE75B5" w:rsidR="007E672B" w:rsidRDefault="007E672B" w:rsidP="000E4C62">
      <w:pPr>
        <w:pStyle w:val="Liststycke"/>
        <w:numPr>
          <w:ilvl w:val="0"/>
          <w:numId w:val="13"/>
        </w:numPr>
        <w:tabs>
          <w:tab w:val="left" w:pos="284"/>
        </w:tabs>
        <w:spacing w:after="120"/>
        <w:ind w:hanging="425"/>
      </w:pPr>
      <w:r>
        <w:t>Grundskola</w:t>
      </w:r>
    </w:p>
    <w:p w14:paraId="7CAD67D1" w14:textId="2D2EF7A9" w:rsidR="007E672B" w:rsidRDefault="00573CC9" w:rsidP="000E4C62">
      <w:pPr>
        <w:pStyle w:val="Liststycke"/>
        <w:numPr>
          <w:ilvl w:val="0"/>
          <w:numId w:val="13"/>
        </w:numPr>
        <w:tabs>
          <w:tab w:val="left" w:pos="284"/>
        </w:tabs>
        <w:spacing w:after="120"/>
        <w:ind w:hanging="425"/>
      </w:pPr>
      <w:r>
        <w:t>Anpassad</w:t>
      </w:r>
      <w:r w:rsidR="004052D9">
        <w:t>e</w:t>
      </w:r>
      <w:r>
        <w:t xml:space="preserve"> grundskola</w:t>
      </w:r>
      <w:r w:rsidR="004052D9">
        <w:t>n</w:t>
      </w:r>
    </w:p>
    <w:p w14:paraId="2250B120" w14:textId="77777777" w:rsidR="007E672B" w:rsidRDefault="007E672B" w:rsidP="000E4C62">
      <w:pPr>
        <w:pStyle w:val="Liststycke"/>
        <w:numPr>
          <w:ilvl w:val="0"/>
          <w:numId w:val="13"/>
        </w:numPr>
        <w:tabs>
          <w:tab w:val="left" w:pos="284"/>
        </w:tabs>
        <w:spacing w:after="120"/>
        <w:ind w:hanging="425"/>
      </w:pPr>
      <w:r>
        <w:t>Fritidshem</w:t>
      </w:r>
    </w:p>
    <w:p w14:paraId="4E5F5800" w14:textId="77777777" w:rsidR="007E672B" w:rsidRDefault="007E672B" w:rsidP="000E4C62">
      <w:pPr>
        <w:pStyle w:val="Liststycke"/>
        <w:numPr>
          <w:ilvl w:val="0"/>
          <w:numId w:val="13"/>
        </w:numPr>
        <w:tabs>
          <w:tab w:val="left" w:pos="284"/>
        </w:tabs>
        <w:spacing w:after="120"/>
        <w:ind w:hanging="425"/>
      </w:pPr>
      <w:r>
        <w:t>Gymnasieskola</w:t>
      </w:r>
    </w:p>
    <w:p w14:paraId="3FF93D4A" w14:textId="0F02F852" w:rsidR="007E672B" w:rsidRDefault="004052D9" w:rsidP="000E4C62">
      <w:pPr>
        <w:pStyle w:val="Liststycke"/>
        <w:numPr>
          <w:ilvl w:val="0"/>
          <w:numId w:val="13"/>
        </w:numPr>
        <w:tabs>
          <w:tab w:val="left" w:pos="284"/>
        </w:tabs>
        <w:spacing w:after="120"/>
        <w:ind w:hanging="425"/>
      </w:pPr>
      <w:r>
        <w:t>Anpassade gymnasieskolan</w:t>
      </w:r>
    </w:p>
    <w:p w14:paraId="77D677CB" w14:textId="40B445D0" w:rsidR="00E37997" w:rsidRDefault="00E37997" w:rsidP="000E4C62">
      <w:pPr>
        <w:pStyle w:val="Liststycke"/>
        <w:numPr>
          <w:ilvl w:val="0"/>
          <w:numId w:val="13"/>
        </w:numPr>
        <w:tabs>
          <w:tab w:val="left" w:pos="284"/>
        </w:tabs>
        <w:spacing w:after="120"/>
        <w:ind w:hanging="425"/>
      </w:pPr>
      <w:r>
        <w:t>Kommunal vuxenutbildning inklusive svenska för invandrare (SFI)</w:t>
      </w:r>
    </w:p>
    <w:p w14:paraId="3251C7FF" w14:textId="77777777" w:rsidR="008519A4" w:rsidRDefault="008519A4" w:rsidP="000E4C62">
      <w:pPr>
        <w:pStyle w:val="Liststycke"/>
        <w:numPr>
          <w:ilvl w:val="0"/>
          <w:numId w:val="13"/>
        </w:numPr>
        <w:tabs>
          <w:tab w:val="left" w:pos="284"/>
        </w:tabs>
        <w:spacing w:after="120"/>
        <w:ind w:hanging="425"/>
      </w:pPr>
      <w:r>
        <w:t>Annan pedagogisk verksamhet</w:t>
      </w:r>
    </w:p>
    <w:p w14:paraId="5561ADE5" w14:textId="77777777" w:rsidR="008519A4" w:rsidRDefault="008519A4" w:rsidP="000E4C62">
      <w:pPr>
        <w:pStyle w:val="Liststycke"/>
        <w:numPr>
          <w:ilvl w:val="0"/>
          <w:numId w:val="13"/>
        </w:numPr>
        <w:tabs>
          <w:tab w:val="left" w:pos="284"/>
        </w:tabs>
        <w:spacing w:after="120"/>
        <w:ind w:hanging="425"/>
      </w:pPr>
      <w:r>
        <w:t>Musikskola</w:t>
      </w:r>
    </w:p>
    <w:p w14:paraId="1876CE79" w14:textId="20DBA8BD" w:rsidR="008519A4" w:rsidRDefault="008519A4" w:rsidP="000E4C62">
      <w:pPr>
        <w:pStyle w:val="Liststycke"/>
        <w:numPr>
          <w:ilvl w:val="0"/>
          <w:numId w:val="13"/>
        </w:numPr>
        <w:tabs>
          <w:tab w:val="left" w:pos="284"/>
        </w:tabs>
        <w:spacing w:after="120"/>
        <w:ind w:hanging="425"/>
      </w:pPr>
      <w:r>
        <w:t>Fritidsgårdsverksamhet</w:t>
      </w:r>
    </w:p>
    <w:p w14:paraId="56B43C3E" w14:textId="0C86D823" w:rsidR="00BF04EF" w:rsidRDefault="00BF04EF" w:rsidP="000E4C62">
      <w:pPr>
        <w:pStyle w:val="Liststycke"/>
        <w:numPr>
          <w:ilvl w:val="0"/>
          <w:numId w:val="13"/>
        </w:numPr>
        <w:tabs>
          <w:tab w:val="left" w:pos="284"/>
        </w:tabs>
        <w:spacing w:after="120"/>
        <w:ind w:hanging="425"/>
      </w:pPr>
      <w:r>
        <w:t>G</w:t>
      </w:r>
      <w:r>
        <w:t>odkännande myndighet samt tillsynsmyndighet för fristående enheter som kommunen godkänt</w:t>
      </w:r>
    </w:p>
    <w:p w14:paraId="25137487" w14:textId="138F9D20" w:rsidR="00BF04EF" w:rsidRDefault="00225D9C" w:rsidP="000E4C62">
      <w:pPr>
        <w:pStyle w:val="Liststycke"/>
        <w:numPr>
          <w:ilvl w:val="0"/>
          <w:numId w:val="13"/>
        </w:numPr>
        <w:tabs>
          <w:tab w:val="left" w:pos="284"/>
        </w:tabs>
        <w:spacing w:after="120"/>
        <w:ind w:hanging="425"/>
      </w:pPr>
      <w:r>
        <w:t>A</w:t>
      </w:r>
      <w:r>
        <w:t>nsvara för hälso- och sjukvård inom elevhälsan i enlighet med gällande lagar och författningar</w:t>
      </w:r>
    </w:p>
    <w:p w14:paraId="25E517A7" w14:textId="159DE19F" w:rsidR="008519A4" w:rsidRDefault="004B6549" w:rsidP="007C09D9">
      <w:pPr>
        <w:tabs>
          <w:tab w:val="left" w:pos="284"/>
        </w:tabs>
        <w:spacing w:after="120"/>
        <w:ind w:left="851"/>
      </w:pPr>
      <w:r>
        <w:t>Utbildningsnämnden ansvarar för de uppgifter inom det offentliga skolväsendet som enligt skollagen samt relevanta förordningar åligger kommunen.</w:t>
      </w:r>
    </w:p>
    <w:p w14:paraId="64E55B77" w14:textId="77777777" w:rsidR="004B6549" w:rsidRDefault="004B6549" w:rsidP="004B6549">
      <w:pPr>
        <w:tabs>
          <w:tab w:val="left" w:pos="284"/>
        </w:tabs>
        <w:spacing w:after="120"/>
      </w:pPr>
    </w:p>
    <w:p w14:paraId="778B0AF4" w14:textId="77777777" w:rsidR="003830CE" w:rsidRPr="0023400E" w:rsidRDefault="003830CE" w:rsidP="003830CE">
      <w:pPr>
        <w:pStyle w:val="Rubrik2"/>
        <w:rPr>
          <w:rFonts w:ascii="Arial" w:hAnsi="Arial" w:cs="Arial"/>
        </w:rPr>
      </w:pPr>
      <w:bookmarkStart w:id="2" w:name="_Toc107923161"/>
      <w:bookmarkStart w:id="3" w:name="_Toc119359608"/>
      <w:r w:rsidRPr="0023400E">
        <w:rPr>
          <w:rFonts w:ascii="Arial" w:hAnsi="Arial" w:cs="Arial"/>
        </w:rPr>
        <w:t>Ansvar inom verksamhetsområdet</w:t>
      </w:r>
      <w:bookmarkEnd w:id="2"/>
      <w:bookmarkEnd w:id="3"/>
    </w:p>
    <w:p w14:paraId="2C302342" w14:textId="2CC01704" w:rsidR="003830CE" w:rsidRDefault="00B107DE" w:rsidP="003830CE">
      <w:pPr>
        <w:tabs>
          <w:tab w:val="left" w:pos="284"/>
        </w:tabs>
        <w:spacing w:after="120"/>
        <w:ind w:left="851" w:hanging="851"/>
      </w:pPr>
      <w:r>
        <w:t>§</w:t>
      </w:r>
      <w:r>
        <w:tab/>
        <w:t>2</w:t>
      </w:r>
      <w:r>
        <w:tab/>
      </w:r>
      <w:r w:rsidR="003830CE" w:rsidRPr="0023400E">
        <w:t>Nämnden ansvarar för att dess verksamhet är ändamålsenlig med hänsyn till av fullmäktige fastställda mål och styrning samt lagar och andra författningar för verksamheten. Till detta hör att aktivt följa och agera på förändring och utveckling kopplat till verksamhetsområdet, i syfte att förbättra verksamhet och arbetsformer.</w:t>
      </w:r>
    </w:p>
    <w:p w14:paraId="603FAD52" w14:textId="77777777" w:rsidR="004F0B07" w:rsidRDefault="004F0B07" w:rsidP="003830CE">
      <w:pPr>
        <w:tabs>
          <w:tab w:val="left" w:pos="284"/>
        </w:tabs>
        <w:spacing w:after="120"/>
        <w:ind w:left="851" w:hanging="851"/>
      </w:pPr>
    </w:p>
    <w:p w14:paraId="22DA5C0A" w14:textId="5015A895" w:rsidR="004B6549" w:rsidRDefault="00195E92" w:rsidP="004F0B07">
      <w:pPr>
        <w:pStyle w:val="Rubrik2"/>
      </w:pPr>
      <w:bookmarkStart w:id="4" w:name="_Toc119359609"/>
      <w:r w:rsidRPr="004F0B07">
        <w:rPr>
          <w:rFonts w:ascii="Arial" w:hAnsi="Arial" w:cs="Arial"/>
        </w:rPr>
        <w:t>Personalansvar</w:t>
      </w:r>
      <w:bookmarkEnd w:id="4"/>
    </w:p>
    <w:p w14:paraId="69F1404E" w14:textId="76A8782D" w:rsidR="00195E92" w:rsidRDefault="00195E92" w:rsidP="003830CE">
      <w:pPr>
        <w:tabs>
          <w:tab w:val="left" w:pos="284"/>
        </w:tabs>
        <w:spacing w:after="120"/>
        <w:ind w:left="851" w:hanging="851"/>
      </w:pPr>
      <w:r>
        <w:t>§</w:t>
      </w:r>
      <w:r>
        <w:tab/>
        <w:t>3</w:t>
      </w:r>
      <w:r>
        <w:tab/>
        <w:t xml:space="preserve">Kommunstyrelsen </w:t>
      </w:r>
      <w:r w:rsidR="008A4078">
        <w:t xml:space="preserve">är </w:t>
      </w:r>
      <w:r w:rsidR="00CC44DC">
        <w:t>anställningsmyndighet och arbetsgivare</w:t>
      </w:r>
      <w:r w:rsidR="004F0B07">
        <w:t xml:space="preserve"> samt </w:t>
      </w:r>
      <w:r>
        <w:t>utgör kommunens samlade personalorgan. Regleringen av personal- och organisationsfrågor framgår av kommunstyrelsens reglemente.</w:t>
      </w:r>
    </w:p>
    <w:p w14:paraId="381745C4" w14:textId="77777777" w:rsidR="00747414" w:rsidRDefault="00747414" w:rsidP="003830CE">
      <w:pPr>
        <w:tabs>
          <w:tab w:val="left" w:pos="284"/>
        </w:tabs>
        <w:spacing w:after="120"/>
        <w:ind w:left="851" w:hanging="851"/>
      </w:pPr>
    </w:p>
    <w:p w14:paraId="5B29E4DE" w14:textId="76633A82" w:rsidR="004F0B07" w:rsidRDefault="004F0B07" w:rsidP="00F318F1">
      <w:pPr>
        <w:pStyle w:val="Rubrik2"/>
      </w:pPr>
      <w:bookmarkStart w:id="5" w:name="_Toc119359610"/>
      <w:r w:rsidRPr="00F318F1">
        <w:rPr>
          <w:rFonts w:ascii="Arial" w:hAnsi="Arial" w:cs="Arial"/>
        </w:rPr>
        <w:lastRenderedPageBreak/>
        <w:t>Arbetsmiljö</w:t>
      </w:r>
      <w:bookmarkEnd w:id="5"/>
    </w:p>
    <w:p w14:paraId="57C88CE7" w14:textId="2541A1D4" w:rsidR="004F0B07" w:rsidRPr="00F318F1" w:rsidRDefault="00F318F1" w:rsidP="003830CE">
      <w:pPr>
        <w:tabs>
          <w:tab w:val="left" w:pos="284"/>
        </w:tabs>
        <w:spacing w:after="120"/>
        <w:ind w:left="851" w:hanging="851"/>
        <w:rPr>
          <w:rFonts w:ascii="Times New Roman" w:hAnsi="Times New Roman" w:cs="Times New Roman"/>
        </w:rPr>
      </w:pPr>
      <w:r w:rsidRPr="00F318F1">
        <w:rPr>
          <w:rFonts w:ascii="Times New Roman" w:hAnsi="Times New Roman" w:cs="Times New Roman"/>
          <w:color w:val="222222"/>
          <w:shd w:val="clear" w:color="auto" w:fill="FFFFFF"/>
        </w:rPr>
        <w:t>§</w:t>
      </w:r>
      <w:r w:rsidRPr="00F318F1">
        <w:rPr>
          <w:rFonts w:ascii="Times New Roman" w:hAnsi="Times New Roman" w:cs="Times New Roman"/>
          <w:color w:val="222222"/>
          <w:shd w:val="clear" w:color="auto" w:fill="FFFFFF"/>
        </w:rPr>
        <w:tab/>
        <w:t>4</w:t>
      </w:r>
      <w:r w:rsidRPr="00F318F1">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Utbildningsnämnden har hand om </w:t>
      </w:r>
      <w:r w:rsidRPr="00F318F1">
        <w:rPr>
          <w:rFonts w:ascii="Times New Roman" w:hAnsi="Times New Roman" w:cs="Times New Roman"/>
          <w:color w:val="222222"/>
          <w:shd w:val="clear" w:color="auto" w:fill="FFFFFF"/>
        </w:rPr>
        <w:t xml:space="preserve">arbetsmiljöfrågor inom sitt verksamhetsområde med undantag </w:t>
      </w:r>
      <w:r>
        <w:rPr>
          <w:rFonts w:ascii="Times New Roman" w:hAnsi="Times New Roman" w:cs="Times New Roman"/>
          <w:color w:val="222222"/>
          <w:shd w:val="clear" w:color="auto" w:fill="FFFFFF"/>
        </w:rPr>
        <w:t>för</w:t>
      </w:r>
      <w:r w:rsidRPr="00F318F1">
        <w:rPr>
          <w:rFonts w:ascii="Times New Roman" w:hAnsi="Times New Roman" w:cs="Times New Roman"/>
          <w:color w:val="222222"/>
          <w:shd w:val="clear" w:color="auto" w:fill="FFFFFF"/>
        </w:rPr>
        <w:t xml:space="preserve"> frågor som rör förhållandet mellan kommunen som arbetsgivare och dess arbetstagare</w:t>
      </w:r>
      <w:r>
        <w:rPr>
          <w:rFonts w:ascii="Times New Roman" w:hAnsi="Times New Roman" w:cs="Times New Roman"/>
          <w:color w:val="222222"/>
          <w:shd w:val="clear" w:color="auto" w:fill="FFFFFF"/>
        </w:rPr>
        <w:t>.</w:t>
      </w:r>
    </w:p>
    <w:p w14:paraId="1AB9A7A8" w14:textId="709CE1B2" w:rsidR="003830CE" w:rsidRPr="005E062D" w:rsidRDefault="005F70F5" w:rsidP="003830CE">
      <w:pPr>
        <w:pStyle w:val="Rubrik1"/>
        <w:rPr>
          <w:rFonts w:ascii="Arial" w:hAnsi="Arial" w:cs="Arial"/>
        </w:rPr>
      </w:pPr>
      <w:bookmarkStart w:id="6" w:name="_Toc119359611"/>
      <w:r>
        <w:rPr>
          <w:rFonts w:ascii="Arial" w:hAnsi="Arial" w:cs="Arial"/>
        </w:rPr>
        <w:t>ARBETSFORMER</w:t>
      </w:r>
      <w:bookmarkEnd w:id="6"/>
    </w:p>
    <w:p w14:paraId="40943970" w14:textId="1FD09E10" w:rsidR="00B107DE" w:rsidRDefault="00C638FF" w:rsidP="005F70F5">
      <w:bookmarkStart w:id="7" w:name="_Toc107923171"/>
      <w:r w:rsidRPr="00C638FF">
        <w:t xml:space="preserve">Utöver det som föreskrivs i ”Reglemente – Gemensamma bestämmelser och arbetsformer för kommunstyrelse och nämnder” gäller bestämmelserna nedan för </w:t>
      </w:r>
      <w:r w:rsidR="00FB3625">
        <w:t>utbildnings</w:t>
      </w:r>
      <w:r w:rsidRPr="00C638FF">
        <w:t>nämnden</w:t>
      </w:r>
      <w:r w:rsidR="005F70F5">
        <w:t>.</w:t>
      </w:r>
    </w:p>
    <w:p w14:paraId="1DCBCFE1" w14:textId="77777777" w:rsidR="005F70F5" w:rsidRPr="005F70F5" w:rsidRDefault="005F70F5" w:rsidP="005F70F5"/>
    <w:p w14:paraId="4F215974" w14:textId="75365628" w:rsidR="003830CE" w:rsidRPr="005E062D" w:rsidRDefault="003830CE" w:rsidP="003830CE">
      <w:pPr>
        <w:pStyle w:val="Rubrik2"/>
        <w:rPr>
          <w:rFonts w:ascii="Arial" w:hAnsi="Arial" w:cs="Arial"/>
        </w:rPr>
      </w:pPr>
      <w:bookmarkStart w:id="8" w:name="_Toc119359612"/>
      <w:r w:rsidRPr="005E062D">
        <w:rPr>
          <w:rFonts w:ascii="Arial" w:hAnsi="Arial" w:cs="Arial"/>
        </w:rPr>
        <w:t>Sammansättning</w:t>
      </w:r>
      <w:bookmarkEnd w:id="7"/>
      <w:bookmarkEnd w:id="8"/>
    </w:p>
    <w:p w14:paraId="4D718F08" w14:textId="71A6D2F1" w:rsidR="003830CE" w:rsidRPr="005E062D" w:rsidRDefault="003830CE" w:rsidP="003830CE">
      <w:pPr>
        <w:tabs>
          <w:tab w:val="left" w:pos="284"/>
        </w:tabs>
        <w:spacing w:after="120"/>
        <w:ind w:left="993" w:hanging="993"/>
      </w:pPr>
      <w:r w:rsidRPr="005E062D">
        <w:t>§</w:t>
      </w:r>
      <w:r w:rsidR="00B107DE" w:rsidRPr="005E062D">
        <w:tab/>
      </w:r>
      <w:r w:rsidR="00747414">
        <w:t>5</w:t>
      </w:r>
      <w:r w:rsidR="00B107DE" w:rsidRPr="005E062D">
        <w:tab/>
      </w:r>
      <w:r w:rsidR="00F318F1">
        <w:t>Utbildningsnämnden</w:t>
      </w:r>
      <w:r w:rsidRPr="005E062D">
        <w:t xml:space="preserve"> består av </w:t>
      </w:r>
      <w:r w:rsidR="00F318F1">
        <w:t>sju (7) l</w:t>
      </w:r>
      <w:r w:rsidRPr="005E062D">
        <w:t>edamöter</w:t>
      </w:r>
      <w:r w:rsidR="00F318F1">
        <w:t xml:space="preserve"> och sju (7) ersättare</w:t>
      </w:r>
      <w:r w:rsidRPr="005E062D">
        <w:t>.</w:t>
      </w:r>
    </w:p>
    <w:p w14:paraId="1889109B" w14:textId="05A7C46F" w:rsidR="003830CE" w:rsidRPr="005E062D" w:rsidRDefault="003830CE" w:rsidP="003830CE">
      <w:pPr>
        <w:tabs>
          <w:tab w:val="left" w:pos="284"/>
        </w:tabs>
        <w:spacing w:after="120"/>
        <w:ind w:left="993" w:hanging="993"/>
      </w:pPr>
      <w:r w:rsidRPr="005E062D">
        <w:tab/>
      </w:r>
      <w:r w:rsidRPr="005E062D">
        <w:tab/>
      </w:r>
      <w:r w:rsidR="00F318F1">
        <w:t>Utbildnings</w:t>
      </w:r>
      <w:r w:rsidRPr="005E062D">
        <w:t>nämnden ska ha ordförande och vice ordförande.</w:t>
      </w:r>
    </w:p>
    <w:p w14:paraId="5D4ED6F5" w14:textId="77777777" w:rsidR="003830CE" w:rsidRPr="00521432" w:rsidRDefault="003830CE" w:rsidP="003830CE">
      <w:pPr>
        <w:pStyle w:val="Rubrik2"/>
        <w:rPr>
          <w:rFonts w:ascii="Arial" w:hAnsi="Arial" w:cs="Arial"/>
          <w:highlight w:val="yellow"/>
        </w:rPr>
      </w:pPr>
    </w:p>
    <w:p w14:paraId="59D03CA7" w14:textId="77777777" w:rsidR="003830CE" w:rsidRDefault="003830CE" w:rsidP="003830CE">
      <w:pPr>
        <w:tabs>
          <w:tab w:val="left" w:pos="284"/>
        </w:tabs>
        <w:spacing w:after="120"/>
      </w:pPr>
    </w:p>
    <w:p w14:paraId="4E01D541" w14:textId="77777777" w:rsidR="007A1DB0" w:rsidRPr="005B387D" w:rsidRDefault="007A1DB0" w:rsidP="00731CDB">
      <w:pPr>
        <w:rPr>
          <w:color w:val="231F20"/>
        </w:rPr>
      </w:pPr>
    </w:p>
    <w:sectPr w:rsidR="007A1DB0" w:rsidRPr="005B387D" w:rsidSect="0053523C">
      <w:headerReference w:type="even" r:id="rId16"/>
      <w:headerReference w:type="default" r:id="rId17"/>
      <w:headerReference w:type="first" r:id="rId18"/>
      <w:footerReference w:type="first" r:id="rId19"/>
      <w:pgSz w:w="11906" w:h="16838"/>
      <w:pgMar w:top="2835" w:right="2268" w:bottom="1418" w:left="2268" w:header="82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38157" w14:textId="77777777" w:rsidR="006143AA" w:rsidRDefault="006143AA" w:rsidP="009A1340">
      <w:r>
        <w:separator/>
      </w:r>
    </w:p>
  </w:endnote>
  <w:endnote w:type="continuationSeparator" w:id="0">
    <w:p w14:paraId="35C74BD8" w14:textId="77777777" w:rsidR="006143AA" w:rsidRDefault="006143AA" w:rsidP="009A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rgelandakommun1"/>
      <w:tblW w:w="0" w:type="auto"/>
      <w:tblLayout w:type="fixed"/>
      <w:tblLook w:val="04A0" w:firstRow="1" w:lastRow="0" w:firstColumn="1" w:lastColumn="0" w:noHBand="0" w:noVBand="1"/>
    </w:tblPr>
    <w:tblGrid>
      <w:gridCol w:w="7427"/>
    </w:tblGrid>
    <w:tr w:rsidR="000E483C" w14:paraId="1D57A245" w14:textId="77777777" w:rsidTr="007B6D2E">
      <w:tc>
        <w:tcPr>
          <w:tcW w:w="7427" w:type="dxa"/>
        </w:tcPr>
        <w:p w14:paraId="02A55FC4" w14:textId="43CB2F49" w:rsidR="000E483C" w:rsidRDefault="000E483C" w:rsidP="000E483C">
          <w:pPr>
            <w:pStyle w:val="Underrubrikfet"/>
          </w:pPr>
          <w:r>
            <w:t>Dnr:</w:t>
          </w:r>
          <w:r w:rsidR="0050630D">
            <w:t xml:space="preserve"> 2022/240</w:t>
          </w:r>
        </w:p>
      </w:tc>
    </w:tr>
    <w:tr w:rsidR="000E483C" w14:paraId="7A221D1F" w14:textId="77777777" w:rsidTr="007B6D2E">
      <w:tc>
        <w:tcPr>
          <w:tcW w:w="7427" w:type="dxa"/>
        </w:tcPr>
        <w:p w14:paraId="45F8F029" w14:textId="77777777" w:rsidR="000E483C" w:rsidRDefault="000E483C" w:rsidP="000E483C">
          <w:pPr>
            <w:pStyle w:val="Underrubrikfet"/>
            <w:jc w:val="left"/>
          </w:pPr>
        </w:p>
      </w:tc>
    </w:tr>
    <w:tr w:rsidR="000E483C" w14:paraId="46CCD641" w14:textId="77777777" w:rsidTr="007B6D2E">
      <w:tc>
        <w:tcPr>
          <w:tcW w:w="7427" w:type="dxa"/>
        </w:tcPr>
        <w:p w14:paraId="59717CF7" w14:textId="77777777" w:rsidR="00E23004" w:rsidRDefault="00CA51F6" w:rsidP="000E483C">
          <w:pPr>
            <w:pStyle w:val="Underrubrikfet"/>
          </w:pPr>
          <w:r>
            <w:t>Antagen av</w:t>
          </w:r>
          <w:r w:rsidR="0050630D">
            <w:t xml:space="preserve"> Kommunfullmäktige </w:t>
          </w:r>
          <w:r w:rsidR="00743823">
            <w:t>2022-12-19, § 156</w:t>
          </w:r>
          <w:r>
            <w:t xml:space="preserve"> </w:t>
          </w:r>
        </w:p>
        <w:p w14:paraId="09C4325D" w14:textId="3AAD7FB4" w:rsidR="000E483C" w:rsidRDefault="00E23004" w:rsidP="000E483C">
          <w:pPr>
            <w:pStyle w:val="Underrubrikfet"/>
          </w:pPr>
          <w:r>
            <w:t>Reviderad av Kommunfullmäktige 2024-</w:t>
          </w:r>
          <w:r w:rsidR="00D844F3">
            <w:t>03-20, § 15</w:t>
          </w:r>
          <w:r w:rsidR="000E483C">
            <w:t xml:space="preserve"> </w:t>
          </w:r>
        </w:p>
      </w:tc>
    </w:tr>
  </w:tbl>
  <w:p w14:paraId="780EFE24" w14:textId="77777777" w:rsidR="000E483C" w:rsidRDefault="000E48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9504A" w14:textId="77777777" w:rsidR="0053523C" w:rsidRDefault="00535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5ABA2" w14:textId="77777777" w:rsidR="006143AA" w:rsidRDefault="006143AA" w:rsidP="009A1340">
      <w:r>
        <w:separator/>
      </w:r>
    </w:p>
  </w:footnote>
  <w:footnote w:type="continuationSeparator" w:id="0">
    <w:p w14:paraId="0EE1B635" w14:textId="77777777" w:rsidR="006143AA" w:rsidRDefault="006143AA" w:rsidP="009A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2268"/>
      <w:gridCol w:w="567"/>
    </w:tblGrid>
    <w:tr w:rsidR="000B3D2C" w14:paraId="3B299D47" w14:textId="77777777" w:rsidTr="00914346">
      <w:tc>
        <w:tcPr>
          <w:tcW w:w="2551" w:type="dxa"/>
        </w:tcPr>
        <w:sdt>
          <w:sdtPr>
            <w:id w:val="1410352743"/>
            <w:placeholder>
              <w:docPart w:val="B5084BAD309442399F6354E66FF2200F"/>
            </w:placeholder>
            <w:showingPlcHdr/>
            <w:text/>
          </w:sdtPr>
          <w:sdtEndPr/>
          <w:sdtContent>
            <w:p w14:paraId="1759EE3D" w14:textId="77777777" w:rsidR="0053523C" w:rsidRDefault="003E164F" w:rsidP="0053523C">
              <w:pPr>
                <w:pStyle w:val="Sidhuvud"/>
                <w:rPr>
                  <w:rFonts w:asciiTheme="minorHAnsi" w:hAnsiTheme="minorHAnsi"/>
                  <w:sz w:val="24"/>
                </w:rPr>
              </w:pPr>
              <w:r>
                <w:rPr>
                  <w:rStyle w:val="Platshllartext"/>
                </w:rPr>
                <w:t>Dokumentnamn</w:t>
              </w:r>
            </w:p>
          </w:sdtContent>
        </w:sdt>
        <w:sdt>
          <w:sdtPr>
            <w:id w:val="633150065"/>
            <w:placeholder>
              <w:docPart w:val="908619742CE74B3595E7314E5AE3A897"/>
            </w:placeholder>
            <w:showingPlcHdr/>
            <w:text/>
          </w:sdtPr>
          <w:sdtEndPr/>
          <w:sdtContent>
            <w:p w14:paraId="70156769" w14:textId="77777777" w:rsidR="0053523C" w:rsidRPr="0053523C" w:rsidRDefault="0053523C" w:rsidP="00914346">
              <w:pPr>
                <w:pStyle w:val="Sidhuvud"/>
                <w:rPr>
                  <w:rFonts w:asciiTheme="minorHAnsi" w:hAnsiTheme="minorHAnsi"/>
                  <w:sz w:val="24"/>
                </w:rPr>
              </w:pPr>
              <w:r>
                <w:rPr>
                  <w:rStyle w:val="Platshllartext"/>
                </w:rPr>
                <w:t>Datum</w:t>
              </w:r>
            </w:p>
          </w:sdtContent>
        </w:sdt>
      </w:tc>
      <w:tc>
        <w:tcPr>
          <w:tcW w:w="2268" w:type="dxa"/>
        </w:tcPr>
        <w:p w14:paraId="002D0B67" w14:textId="77777777" w:rsidR="000B3D2C" w:rsidRDefault="000B3D2C" w:rsidP="00914346">
          <w:pPr>
            <w:pStyle w:val="Sidhuvud"/>
          </w:pPr>
        </w:p>
      </w:tc>
      <w:tc>
        <w:tcPr>
          <w:tcW w:w="567" w:type="dxa"/>
        </w:tcPr>
        <w:p w14:paraId="5B1B2364" w14:textId="77777777" w:rsidR="000B3D2C" w:rsidRDefault="000B3D2C" w:rsidP="00914346">
          <w:pPr>
            <w:pStyle w:val="Sidhuvud"/>
          </w:pPr>
        </w:p>
      </w:tc>
    </w:tr>
  </w:tbl>
  <w:p w14:paraId="46838EE0" w14:textId="79BBCE69" w:rsidR="00B824E8" w:rsidRDefault="00B824E8" w:rsidP="009A1340">
    <w:pPr>
      <w:pStyle w:val="Sidhuvud"/>
      <w:tabs>
        <w:tab w:val="clear" w:pos="4536"/>
        <w:tab w:val="clear" w:pos="9072"/>
      </w:tabs>
    </w:pPr>
  </w:p>
  <w:p w14:paraId="400CF84C" w14:textId="77777777" w:rsidR="00B824E8" w:rsidRDefault="00B824E8" w:rsidP="009A1340">
    <w:pPr>
      <w:pStyle w:val="Sidhuvud"/>
      <w:tabs>
        <w:tab w:val="clear" w:pos="4536"/>
        <w:tab w:val="clear" w:pos="9072"/>
      </w:tabs>
    </w:pPr>
  </w:p>
  <w:p w14:paraId="4C9E5C0B" w14:textId="77777777" w:rsidR="00B824E8" w:rsidRPr="00B824E8" w:rsidRDefault="00B824E8" w:rsidP="009A1340">
    <w:pPr>
      <w:pStyle w:val="Sidhuvud"/>
      <w:tabs>
        <w:tab w:val="clear" w:pos="4536"/>
        <w:tab w:val="clear" w:pos="9072"/>
      </w:tabs>
      <w:rPr>
        <w:sz w:val="8"/>
        <w:szCs w:val="8"/>
      </w:rPr>
    </w:pPr>
  </w:p>
  <w:tbl>
    <w:tblPr>
      <w:tblStyle w:val="Tabellrutnt"/>
      <w:tblW w:w="10035" w:type="dxa"/>
      <w:tblInd w:w="-96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B824E8" w14:paraId="4B3CF18B" w14:textId="77777777" w:rsidTr="00B824E8">
      <w:trPr>
        <w:trHeight w:val="403"/>
      </w:trPr>
      <w:tc>
        <w:tcPr>
          <w:tcW w:w="10035" w:type="dxa"/>
        </w:tcPr>
        <w:p w14:paraId="723DE311" w14:textId="70C9C71A" w:rsidR="00B824E8" w:rsidRDefault="00B824E8" w:rsidP="009A1340">
          <w:pPr>
            <w:pStyle w:val="Sidhuvud"/>
            <w:tabs>
              <w:tab w:val="clear" w:pos="4536"/>
              <w:tab w:val="clear" w:pos="9072"/>
            </w:tabs>
          </w:pPr>
        </w:p>
      </w:tc>
    </w:tr>
  </w:tbl>
  <w:p w14:paraId="7C0B50C3" w14:textId="77777777" w:rsidR="009A1340" w:rsidRPr="00383EEB" w:rsidRDefault="000B3D2C" w:rsidP="00383EEB">
    <w:pPr>
      <w:pStyle w:val="Sidhuvud"/>
    </w:pPr>
    <w:r w:rsidRPr="00383EEB">
      <w:rPr>
        <w:noProof/>
        <w:lang w:eastAsia="sv-SE"/>
      </w:rPr>
      <w:drawing>
        <wp:anchor distT="0" distB="0" distL="114300" distR="114300" simplePos="0" relativeHeight="251659776" behindDoc="1" locked="1" layoutInCell="1" allowOverlap="1" wp14:anchorId="10CC84C6" wp14:editId="110E6684">
          <wp:simplePos x="0" y="0"/>
          <wp:positionH relativeFrom="page">
            <wp:posOffset>810260</wp:posOffset>
          </wp:positionH>
          <wp:positionV relativeFrom="page">
            <wp:posOffset>493395</wp:posOffset>
          </wp:positionV>
          <wp:extent cx="1728000" cy="612000"/>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3E442" w14:textId="270E45DF" w:rsidR="00770149" w:rsidRDefault="0077014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03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50"/>
      <w:gridCol w:w="2551"/>
      <w:gridCol w:w="2268"/>
      <w:gridCol w:w="567"/>
    </w:tblGrid>
    <w:tr w:rsidR="00CA5F98" w14:paraId="4CE8EB65" w14:textId="77777777" w:rsidTr="00A06817">
      <w:trPr>
        <w:gridBefore w:val="1"/>
        <w:wBefore w:w="4650" w:type="dxa"/>
      </w:trPr>
      <w:tc>
        <w:tcPr>
          <w:tcW w:w="2551" w:type="dxa"/>
        </w:tcPr>
        <w:sdt>
          <w:sdtPr>
            <w:tag w:val="Dokumentnamn"/>
            <w:id w:val="1961295379"/>
            <w:placeholder>
              <w:docPart w:val="330FD87482174B958054DFBEE813C24A"/>
            </w:placeholder>
            <w:dataBinding w:prefixMappings="xmlns:ns0='LPXML' " w:xpath="/ns0:root[1]/ns0:extra1[1]" w:storeItemID="{24ACAD07-BE10-41E3-80E5-457FC889945C}"/>
            <w:text/>
          </w:sdtPr>
          <w:sdtEndPr/>
          <w:sdtContent>
            <w:p w14:paraId="59CC6DA2" w14:textId="1E8E7B3B" w:rsidR="00CA5F98" w:rsidRDefault="000F57E3" w:rsidP="00CA5F98">
              <w:pPr>
                <w:pStyle w:val="Sidhuvud"/>
              </w:pPr>
              <w:r>
                <w:t>Styrdokument</w:t>
              </w:r>
            </w:p>
          </w:sdtContent>
        </w:sdt>
        <w:sdt>
          <w:sdtPr>
            <w:tag w:val="Datum"/>
            <w:id w:val="-1860885317"/>
            <w:placeholder>
              <w:docPart w:val="1E31AA9974E1413698A6065237F3D0D6"/>
            </w:placeholder>
            <w:dataBinding w:prefixMappings="xmlns:ns0='LPXML' " w:xpath="/ns0:root[1]/ns0:extra2[1]" w:storeItemID="{24ACAD07-BE10-41E3-80E5-457FC889945C}"/>
            <w:text/>
          </w:sdtPr>
          <w:sdtEndPr/>
          <w:sdtContent>
            <w:p w14:paraId="58E51957" w14:textId="267AD9F7" w:rsidR="00CA5F98" w:rsidRDefault="00743823" w:rsidP="008E1FA0">
              <w:pPr>
                <w:pStyle w:val="Sidhuvud"/>
              </w:pPr>
              <w:r>
                <w:t>2022-12-19</w:t>
              </w:r>
            </w:p>
          </w:sdtContent>
        </w:sdt>
        <w:p w14:paraId="69A3484B" w14:textId="77777777" w:rsidR="00F03D68" w:rsidRDefault="00F03D68" w:rsidP="008E1FA0">
          <w:pPr>
            <w:pStyle w:val="Sidhuvud"/>
          </w:pPr>
        </w:p>
        <w:p w14:paraId="1296C83B" w14:textId="76F013AB" w:rsidR="00F03D68" w:rsidRDefault="00F03D68" w:rsidP="008E1FA0">
          <w:pPr>
            <w:pStyle w:val="Sidhuvud"/>
          </w:pPr>
        </w:p>
      </w:tc>
      <w:tc>
        <w:tcPr>
          <w:tcW w:w="2268" w:type="dxa"/>
        </w:tcPr>
        <w:p w14:paraId="3D8C33E2" w14:textId="77777777" w:rsidR="00CA5F98" w:rsidRDefault="00CA5F98" w:rsidP="00CA5F98">
          <w:pPr>
            <w:pStyle w:val="Sidhuvud"/>
          </w:pPr>
        </w:p>
      </w:tc>
      <w:tc>
        <w:tcPr>
          <w:tcW w:w="567" w:type="dxa"/>
        </w:tcPr>
        <w:p w14:paraId="46AF44A3" w14:textId="09CF2647" w:rsidR="00CA5F98" w:rsidRDefault="00CA5F98" w:rsidP="00CA5F98">
          <w:pPr>
            <w:pStyle w:val="Sidhuvud"/>
          </w:pPr>
          <w:r>
            <w:fldChar w:fldCharType="begin"/>
          </w:r>
          <w:r>
            <w:instrText xml:space="preserve"> PAGE  \* Arabic  \* MERGEFORMAT </w:instrText>
          </w:r>
          <w:r>
            <w:fldChar w:fldCharType="separate"/>
          </w:r>
          <w:r w:rsidR="0002431C">
            <w:rPr>
              <w:noProof/>
            </w:rPr>
            <w:t>4</w:t>
          </w:r>
          <w:r>
            <w:fldChar w:fldCharType="end"/>
          </w:r>
        </w:p>
      </w:tc>
    </w:tr>
    <w:tr w:rsidR="00F5542A" w14:paraId="3F720985" w14:textId="77777777" w:rsidTr="00A06817">
      <w:tblPrEx>
        <w:tblBorders>
          <w:bottom w:val="single" w:sz="4" w:space="0" w:color="auto"/>
        </w:tblBorders>
      </w:tblPrEx>
      <w:trPr>
        <w:trHeight w:val="405"/>
      </w:trPr>
      <w:tc>
        <w:tcPr>
          <w:tcW w:w="10035" w:type="dxa"/>
          <w:gridSpan w:val="4"/>
        </w:tcPr>
        <w:p w14:paraId="76FC1301" w14:textId="77777777" w:rsidR="00F5542A" w:rsidRDefault="00F5542A" w:rsidP="003C5CAD">
          <w:pPr>
            <w:pStyle w:val="Sidhuvud"/>
            <w:tabs>
              <w:tab w:val="clear" w:pos="4536"/>
              <w:tab w:val="clear" w:pos="9072"/>
            </w:tabs>
          </w:pPr>
        </w:p>
      </w:tc>
    </w:tr>
  </w:tbl>
  <w:p w14:paraId="14E40C69" w14:textId="699B351B" w:rsidR="0053523C" w:rsidRPr="00383EEB" w:rsidRDefault="0053523C" w:rsidP="00C04F14">
    <w:r w:rsidRPr="00383EEB">
      <w:rPr>
        <w:noProof/>
        <w:lang w:eastAsia="sv-SE"/>
      </w:rPr>
      <w:drawing>
        <wp:anchor distT="0" distB="0" distL="114300" distR="114300" simplePos="0" relativeHeight="251646464" behindDoc="1" locked="1" layoutInCell="1" allowOverlap="1" wp14:anchorId="445A0056" wp14:editId="5E214EB1">
          <wp:simplePos x="0" y="0"/>
          <wp:positionH relativeFrom="page">
            <wp:posOffset>810260</wp:posOffset>
          </wp:positionH>
          <wp:positionV relativeFrom="page">
            <wp:posOffset>493395</wp:posOffset>
          </wp:positionV>
          <wp:extent cx="1728000" cy="612000"/>
          <wp:effectExtent l="0" t="0" r="571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03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50"/>
      <w:gridCol w:w="2551"/>
      <w:gridCol w:w="2268"/>
      <w:gridCol w:w="567"/>
    </w:tblGrid>
    <w:tr w:rsidR="006A2FD2" w14:paraId="67C42F7A" w14:textId="77777777" w:rsidTr="00A06817">
      <w:trPr>
        <w:gridBefore w:val="1"/>
        <w:wBefore w:w="4650" w:type="dxa"/>
      </w:trPr>
      <w:tc>
        <w:tcPr>
          <w:tcW w:w="2551" w:type="dxa"/>
        </w:tcPr>
        <w:sdt>
          <w:sdtPr>
            <w:tag w:val="Dokumentnamn"/>
            <w:id w:val="-358741204"/>
            <w:placeholder>
              <w:docPart w:val="DEBA9C81FF2E4678915145434C6ED670"/>
            </w:placeholder>
            <w:dataBinding w:prefixMappings="xmlns:ns0='LPXML' " w:xpath="/ns0:root[1]/ns0:extra1[1]" w:storeItemID="{24ACAD07-BE10-41E3-80E5-457FC889945C}"/>
            <w:text/>
          </w:sdtPr>
          <w:sdtEndPr/>
          <w:sdtContent>
            <w:p w14:paraId="64B1465F" w14:textId="222C983C" w:rsidR="006A2FD2" w:rsidRDefault="000F57E3" w:rsidP="00336643">
              <w:pPr>
                <w:pStyle w:val="Sidhuvud"/>
              </w:pPr>
              <w:r>
                <w:t>Styrdokument</w:t>
              </w:r>
            </w:p>
          </w:sdtContent>
        </w:sdt>
        <w:sdt>
          <w:sdtPr>
            <w:tag w:val="Datum"/>
            <w:id w:val="-1858647396"/>
            <w:placeholder>
              <w:docPart w:val="1600A30E085C48A0B043954DA58BC96F"/>
            </w:placeholder>
            <w:dataBinding w:prefixMappings="xmlns:ns0='LPXML' " w:xpath="/ns0:root[1]/ns0:extra2[1]" w:storeItemID="{24ACAD07-BE10-41E3-80E5-457FC889945C}"/>
            <w:text/>
          </w:sdtPr>
          <w:sdtEndPr/>
          <w:sdtContent>
            <w:p w14:paraId="7FE59B5A" w14:textId="11964575" w:rsidR="006A2FD2" w:rsidRDefault="00C14AC1" w:rsidP="00336643">
              <w:pPr>
                <w:pStyle w:val="Sidhuvud"/>
              </w:pPr>
              <w:r>
                <w:t>2022-</w:t>
              </w:r>
              <w:r w:rsidR="00743823">
                <w:t>12-19</w:t>
              </w:r>
            </w:p>
          </w:sdtContent>
        </w:sdt>
      </w:tc>
      <w:tc>
        <w:tcPr>
          <w:tcW w:w="2268" w:type="dxa"/>
        </w:tcPr>
        <w:p w14:paraId="2685BAAA" w14:textId="77777777" w:rsidR="006A2FD2" w:rsidRDefault="006A2FD2" w:rsidP="00336643">
          <w:pPr>
            <w:pStyle w:val="Sidhuvud"/>
          </w:pPr>
        </w:p>
      </w:tc>
      <w:tc>
        <w:tcPr>
          <w:tcW w:w="567" w:type="dxa"/>
        </w:tcPr>
        <w:p w14:paraId="7356E60B" w14:textId="13453BF5" w:rsidR="006A2FD2" w:rsidRDefault="006A2FD2" w:rsidP="00336643">
          <w:pPr>
            <w:pStyle w:val="Sidhuvud"/>
          </w:pPr>
          <w:r>
            <w:fldChar w:fldCharType="begin"/>
          </w:r>
          <w:r>
            <w:instrText xml:space="preserve"> PAGE  \* Arabic  \* MERGEFORMAT </w:instrText>
          </w:r>
          <w:r>
            <w:fldChar w:fldCharType="separate"/>
          </w:r>
          <w:r w:rsidR="0002431C">
            <w:rPr>
              <w:noProof/>
            </w:rPr>
            <w:t>2</w:t>
          </w:r>
          <w:r>
            <w:fldChar w:fldCharType="end"/>
          </w:r>
        </w:p>
      </w:tc>
    </w:tr>
    <w:tr w:rsidR="00F5542A" w14:paraId="7D64F8C3" w14:textId="77777777" w:rsidTr="00A06817">
      <w:tblPrEx>
        <w:tblBorders>
          <w:bottom w:val="single" w:sz="4" w:space="0" w:color="auto"/>
        </w:tblBorders>
      </w:tblPrEx>
      <w:trPr>
        <w:trHeight w:val="405"/>
      </w:trPr>
      <w:tc>
        <w:tcPr>
          <w:tcW w:w="10035" w:type="dxa"/>
          <w:gridSpan w:val="4"/>
        </w:tcPr>
        <w:p w14:paraId="72AA6C92" w14:textId="77777777" w:rsidR="00F5542A" w:rsidRDefault="00F5542A" w:rsidP="003C5CAD">
          <w:pPr>
            <w:pStyle w:val="Sidhuvud"/>
            <w:tabs>
              <w:tab w:val="clear" w:pos="4536"/>
              <w:tab w:val="clear" w:pos="9072"/>
            </w:tabs>
          </w:pPr>
        </w:p>
        <w:p w14:paraId="722B5BD8" w14:textId="77777777" w:rsidR="00CA51F6" w:rsidRDefault="00CA51F6" w:rsidP="003C5CAD">
          <w:pPr>
            <w:pStyle w:val="Sidhuvud"/>
            <w:tabs>
              <w:tab w:val="clear" w:pos="4536"/>
              <w:tab w:val="clear" w:pos="9072"/>
            </w:tabs>
          </w:pPr>
        </w:p>
        <w:p w14:paraId="6F57AE06" w14:textId="77777777" w:rsidR="00CA51F6" w:rsidRDefault="00CA51F6" w:rsidP="003C5CAD">
          <w:pPr>
            <w:pStyle w:val="Sidhuvud"/>
            <w:tabs>
              <w:tab w:val="clear" w:pos="4536"/>
              <w:tab w:val="clear" w:pos="9072"/>
            </w:tabs>
          </w:pPr>
        </w:p>
        <w:p w14:paraId="0ED430E8" w14:textId="73286280" w:rsidR="00CA51F6" w:rsidRDefault="00CA51F6" w:rsidP="003C5CAD">
          <w:pPr>
            <w:pStyle w:val="Sidhuvud"/>
            <w:tabs>
              <w:tab w:val="clear" w:pos="4536"/>
              <w:tab w:val="clear" w:pos="9072"/>
            </w:tabs>
          </w:pPr>
        </w:p>
      </w:tc>
    </w:tr>
  </w:tbl>
  <w:p w14:paraId="25A851CB" w14:textId="34EA9977" w:rsidR="0053523C" w:rsidRPr="00383EEB" w:rsidRDefault="0053523C" w:rsidP="00C04F14">
    <w:pPr>
      <w:pStyle w:val="Rubrik3"/>
    </w:pPr>
    <w:r w:rsidRPr="00383EEB">
      <w:rPr>
        <w:noProof/>
        <w:lang w:eastAsia="sv-SE"/>
      </w:rPr>
      <w:drawing>
        <wp:anchor distT="0" distB="0" distL="114300" distR="114300" simplePos="0" relativeHeight="251677184" behindDoc="1" locked="1" layoutInCell="1" allowOverlap="1" wp14:anchorId="636C316D" wp14:editId="3ED4C13B">
          <wp:simplePos x="0" y="0"/>
          <wp:positionH relativeFrom="page">
            <wp:posOffset>810895</wp:posOffset>
          </wp:positionH>
          <wp:positionV relativeFrom="page">
            <wp:posOffset>493395</wp:posOffset>
          </wp:positionV>
          <wp:extent cx="1728000" cy="612000"/>
          <wp:effectExtent l="0" t="0" r="5715" b="0"/>
          <wp:wrapNone/>
          <wp:docPr id="6" name="Bildobjekt 6" descr="Logotyp Färgelanda kommun" title="Logotyp Färgelan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2D5C7BD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ABC12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1A62B8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8F24B2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31B24"/>
    <w:multiLevelType w:val="multilevel"/>
    <w:tmpl w:val="4094D220"/>
    <w:styleLink w:val="Listformatnumreradlista"/>
    <w:lvl w:ilvl="0">
      <w:start w:val="1"/>
      <w:numFmt w:val="decimal"/>
      <w:pStyle w:val="Numreradlista"/>
      <w:lvlText w:val="%1."/>
      <w:lvlJc w:val="left"/>
      <w:pPr>
        <w:ind w:left="714" w:hanging="357"/>
      </w:pPr>
      <w:rPr>
        <w:rFonts w:hint="default"/>
      </w:rPr>
    </w:lvl>
    <w:lvl w:ilvl="1">
      <w:start w:val="1"/>
      <w:numFmt w:val="decimal"/>
      <w:pStyle w:val="Numreradlista2"/>
      <w:lvlText w:val="%1.%2"/>
      <w:lvlJc w:val="left"/>
      <w:pPr>
        <w:tabs>
          <w:tab w:val="num" w:pos="726"/>
        </w:tabs>
        <w:ind w:left="1072" w:hanging="358"/>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55E0B1B"/>
    <w:multiLevelType w:val="hybridMultilevel"/>
    <w:tmpl w:val="6A34DB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134441"/>
    <w:multiLevelType w:val="hybridMultilevel"/>
    <w:tmpl w:val="5C1C2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F362DA"/>
    <w:multiLevelType w:val="hybridMultilevel"/>
    <w:tmpl w:val="1CB0DDC4"/>
    <w:lvl w:ilvl="0" w:tplc="11C6577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F0668B"/>
    <w:multiLevelType w:val="multilevel"/>
    <w:tmpl w:val="F9ACF6A0"/>
    <w:styleLink w:val="Listformatpunktlista"/>
    <w:lvl w:ilvl="0">
      <w:start w:val="1"/>
      <w:numFmt w:val="bullet"/>
      <w:pStyle w:val="Punktlista"/>
      <w:lvlText w:val=""/>
      <w:lvlJc w:val="left"/>
      <w:pPr>
        <w:ind w:left="714" w:hanging="357"/>
      </w:pPr>
      <w:rPr>
        <w:rFonts w:ascii="Symbol" w:hAnsi="Symbol" w:hint="default"/>
        <w:color w:val="auto"/>
      </w:rPr>
    </w:lvl>
    <w:lvl w:ilvl="1">
      <w:start w:val="1"/>
      <w:numFmt w:val="bullet"/>
      <w:pStyle w:val="Punktlista2"/>
      <w:lvlText w:val=""/>
      <w:lvlJc w:val="left"/>
      <w:pPr>
        <w:ind w:left="1072" w:hanging="358"/>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D7F24FA"/>
    <w:multiLevelType w:val="multilevel"/>
    <w:tmpl w:val="48288E16"/>
    <w:styleLink w:val="Listformatnumreradrubrik"/>
    <w:lvl w:ilvl="0">
      <w:start w:val="1"/>
      <w:numFmt w:val="decimal"/>
      <w:pStyle w:val="NumreradRubrik3"/>
      <w:lvlText w:val="%1."/>
      <w:lvlJc w:val="left"/>
      <w:pPr>
        <w:ind w:left="714"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6923D1E"/>
    <w:multiLevelType w:val="hybridMultilevel"/>
    <w:tmpl w:val="B9522A34"/>
    <w:lvl w:ilvl="0" w:tplc="041D000F">
      <w:start w:val="1"/>
      <w:numFmt w:val="decimal"/>
      <w:lvlText w:val="%1."/>
      <w:lvlJc w:val="left"/>
      <w:pPr>
        <w:ind w:left="1276" w:hanging="360"/>
      </w:pPr>
      <w:rPr>
        <w:rFonts w:hint="default"/>
      </w:rPr>
    </w:lvl>
    <w:lvl w:ilvl="1" w:tplc="FFFFFFFF" w:tentative="1">
      <w:start w:val="1"/>
      <w:numFmt w:val="bullet"/>
      <w:lvlText w:val="o"/>
      <w:lvlJc w:val="left"/>
      <w:pPr>
        <w:ind w:left="1996" w:hanging="360"/>
      </w:pPr>
      <w:rPr>
        <w:rFonts w:ascii="Courier New" w:hAnsi="Courier New" w:cs="Courier New" w:hint="default"/>
      </w:rPr>
    </w:lvl>
    <w:lvl w:ilvl="2" w:tplc="FFFFFFFF" w:tentative="1">
      <w:start w:val="1"/>
      <w:numFmt w:val="bullet"/>
      <w:lvlText w:val=""/>
      <w:lvlJc w:val="left"/>
      <w:pPr>
        <w:ind w:left="2716" w:hanging="360"/>
      </w:pPr>
      <w:rPr>
        <w:rFonts w:ascii="Wingdings" w:hAnsi="Wingdings" w:hint="default"/>
      </w:rPr>
    </w:lvl>
    <w:lvl w:ilvl="3" w:tplc="FFFFFFFF" w:tentative="1">
      <w:start w:val="1"/>
      <w:numFmt w:val="bullet"/>
      <w:lvlText w:val=""/>
      <w:lvlJc w:val="left"/>
      <w:pPr>
        <w:ind w:left="3436" w:hanging="360"/>
      </w:pPr>
      <w:rPr>
        <w:rFonts w:ascii="Symbol" w:hAnsi="Symbol" w:hint="default"/>
      </w:r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11" w15:restartNumberingAfterBreak="0">
    <w:nsid w:val="6CC21CFA"/>
    <w:multiLevelType w:val="hybridMultilevel"/>
    <w:tmpl w:val="9E5488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FF4436A"/>
    <w:multiLevelType w:val="hybridMultilevel"/>
    <w:tmpl w:val="FAEA6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2205550">
    <w:abstractNumId w:val="2"/>
  </w:num>
  <w:num w:numId="2" w16cid:durableId="29570928">
    <w:abstractNumId w:val="3"/>
  </w:num>
  <w:num w:numId="3" w16cid:durableId="272788819">
    <w:abstractNumId w:val="1"/>
  </w:num>
  <w:num w:numId="4" w16cid:durableId="180973281">
    <w:abstractNumId w:val="8"/>
  </w:num>
  <w:num w:numId="5" w16cid:durableId="1007944829">
    <w:abstractNumId w:val="4"/>
  </w:num>
  <w:num w:numId="6" w16cid:durableId="1139956737">
    <w:abstractNumId w:val="0"/>
  </w:num>
  <w:num w:numId="7" w16cid:durableId="2116434132">
    <w:abstractNumId w:val="9"/>
  </w:num>
  <w:num w:numId="8" w16cid:durableId="1276254023">
    <w:abstractNumId w:val="12"/>
  </w:num>
  <w:num w:numId="9" w16cid:durableId="489250849">
    <w:abstractNumId w:val="6"/>
  </w:num>
  <w:num w:numId="10" w16cid:durableId="1820688241">
    <w:abstractNumId w:val="5"/>
  </w:num>
  <w:num w:numId="11" w16cid:durableId="1690058119">
    <w:abstractNumId w:val="7"/>
  </w:num>
  <w:num w:numId="12" w16cid:durableId="1000885164">
    <w:abstractNumId w:val="11"/>
  </w:num>
  <w:num w:numId="13" w16cid:durableId="1505898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9"/>
    <w:rsid w:val="000175DD"/>
    <w:rsid w:val="0002431C"/>
    <w:rsid w:val="00025028"/>
    <w:rsid w:val="00040449"/>
    <w:rsid w:val="000554C0"/>
    <w:rsid w:val="00073252"/>
    <w:rsid w:val="000862C2"/>
    <w:rsid w:val="000B3D2C"/>
    <w:rsid w:val="000B7BB5"/>
    <w:rsid w:val="000C3B8C"/>
    <w:rsid w:val="000D1191"/>
    <w:rsid w:val="000E483C"/>
    <w:rsid w:val="000E4C62"/>
    <w:rsid w:val="000F57E3"/>
    <w:rsid w:val="000F5AF0"/>
    <w:rsid w:val="000F6776"/>
    <w:rsid w:val="001873A3"/>
    <w:rsid w:val="00194532"/>
    <w:rsid w:val="00195E92"/>
    <w:rsid w:val="001A3EC1"/>
    <w:rsid w:val="001C1367"/>
    <w:rsid w:val="001C1E53"/>
    <w:rsid w:val="002012B1"/>
    <w:rsid w:val="00215D6B"/>
    <w:rsid w:val="00225D9C"/>
    <w:rsid w:val="0023400E"/>
    <w:rsid w:val="002368EC"/>
    <w:rsid w:val="00243C3A"/>
    <w:rsid w:val="00256E72"/>
    <w:rsid w:val="0027251C"/>
    <w:rsid w:val="00281731"/>
    <w:rsid w:val="00284E8F"/>
    <w:rsid w:val="00284EB3"/>
    <w:rsid w:val="002937C1"/>
    <w:rsid w:val="002974B8"/>
    <w:rsid w:val="002B5BAE"/>
    <w:rsid w:val="00317447"/>
    <w:rsid w:val="0034706F"/>
    <w:rsid w:val="00347B78"/>
    <w:rsid w:val="00364823"/>
    <w:rsid w:val="003830CE"/>
    <w:rsid w:val="00383EEB"/>
    <w:rsid w:val="003A0645"/>
    <w:rsid w:val="003A591B"/>
    <w:rsid w:val="003C5AD7"/>
    <w:rsid w:val="003D59C8"/>
    <w:rsid w:val="003E164F"/>
    <w:rsid w:val="003F3591"/>
    <w:rsid w:val="003F4135"/>
    <w:rsid w:val="004020D6"/>
    <w:rsid w:val="004052D9"/>
    <w:rsid w:val="0042279C"/>
    <w:rsid w:val="00437B34"/>
    <w:rsid w:val="00444C67"/>
    <w:rsid w:val="004625C4"/>
    <w:rsid w:val="00474AD2"/>
    <w:rsid w:val="004774C5"/>
    <w:rsid w:val="004901A7"/>
    <w:rsid w:val="00491073"/>
    <w:rsid w:val="00497DDF"/>
    <w:rsid w:val="004A1B7B"/>
    <w:rsid w:val="004B6549"/>
    <w:rsid w:val="004D456F"/>
    <w:rsid w:val="004E29DA"/>
    <w:rsid w:val="004E48A8"/>
    <w:rsid w:val="004E77DC"/>
    <w:rsid w:val="004F0B07"/>
    <w:rsid w:val="004F755C"/>
    <w:rsid w:val="0050630D"/>
    <w:rsid w:val="005333EA"/>
    <w:rsid w:val="0053523C"/>
    <w:rsid w:val="005537E2"/>
    <w:rsid w:val="00555283"/>
    <w:rsid w:val="00573CC9"/>
    <w:rsid w:val="00574B96"/>
    <w:rsid w:val="00575F83"/>
    <w:rsid w:val="00593BE0"/>
    <w:rsid w:val="005B387D"/>
    <w:rsid w:val="005B649D"/>
    <w:rsid w:val="005D02FE"/>
    <w:rsid w:val="005D318F"/>
    <w:rsid w:val="005D41A7"/>
    <w:rsid w:val="005E062D"/>
    <w:rsid w:val="005F70F5"/>
    <w:rsid w:val="006143AA"/>
    <w:rsid w:val="00646F37"/>
    <w:rsid w:val="00661FCE"/>
    <w:rsid w:val="0069130A"/>
    <w:rsid w:val="006A2FD2"/>
    <w:rsid w:val="006B042C"/>
    <w:rsid w:val="006B3416"/>
    <w:rsid w:val="006D37F0"/>
    <w:rsid w:val="006E27F2"/>
    <w:rsid w:val="006F27F9"/>
    <w:rsid w:val="006F5899"/>
    <w:rsid w:val="00710DEE"/>
    <w:rsid w:val="00731CDB"/>
    <w:rsid w:val="00743823"/>
    <w:rsid w:val="00747414"/>
    <w:rsid w:val="0074743A"/>
    <w:rsid w:val="007669C5"/>
    <w:rsid w:val="00770149"/>
    <w:rsid w:val="00772C54"/>
    <w:rsid w:val="00795E66"/>
    <w:rsid w:val="007A1DB0"/>
    <w:rsid w:val="007A6114"/>
    <w:rsid w:val="007A7049"/>
    <w:rsid w:val="007B0F74"/>
    <w:rsid w:val="007C09D9"/>
    <w:rsid w:val="007E672B"/>
    <w:rsid w:val="008234F4"/>
    <w:rsid w:val="008519A4"/>
    <w:rsid w:val="00863C0E"/>
    <w:rsid w:val="00864F07"/>
    <w:rsid w:val="008A4078"/>
    <w:rsid w:val="008A4F09"/>
    <w:rsid w:val="008A5F4D"/>
    <w:rsid w:val="008C51C9"/>
    <w:rsid w:val="008D3459"/>
    <w:rsid w:val="008E1FA0"/>
    <w:rsid w:val="008E2DA3"/>
    <w:rsid w:val="008F1108"/>
    <w:rsid w:val="009710A6"/>
    <w:rsid w:val="009A1340"/>
    <w:rsid w:val="009F30F8"/>
    <w:rsid w:val="00A06817"/>
    <w:rsid w:val="00A12DB6"/>
    <w:rsid w:val="00A25214"/>
    <w:rsid w:val="00A5304B"/>
    <w:rsid w:val="00AB532E"/>
    <w:rsid w:val="00AE7F45"/>
    <w:rsid w:val="00B05F4A"/>
    <w:rsid w:val="00B107DE"/>
    <w:rsid w:val="00B14245"/>
    <w:rsid w:val="00B53DF2"/>
    <w:rsid w:val="00B54552"/>
    <w:rsid w:val="00B76477"/>
    <w:rsid w:val="00B824E8"/>
    <w:rsid w:val="00B947AB"/>
    <w:rsid w:val="00B94840"/>
    <w:rsid w:val="00BC6C41"/>
    <w:rsid w:val="00BF04EF"/>
    <w:rsid w:val="00BF49EF"/>
    <w:rsid w:val="00C04F14"/>
    <w:rsid w:val="00C10A64"/>
    <w:rsid w:val="00C14AC1"/>
    <w:rsid w:val="00C638FF"/>
    <w:rsid w:val="00CA3269"/>
    <w:rsid w:val="00CA5177"/>
    <w:rsid w:val="00CA51F6"/>
    <w:rsid w:val="00CA5F98"/>
    <w:rsid w:val="00CB7DC2"/>
    <w:rsid w:val="00CC44DC"/>
    <w:rsid w:val="00CC45C4"/>
    <w:rsid w:val="00CD3253"/>
    <w:rsid w:val="00CE3B55"/>
    <w:rsid w:val="00D34955"/>
    <w:rsid w:val="00D57CDB"/>
    <w:rsid w:val="00D63EA5"/>
    <w:rsid w:val="00D650F8"/>
    <w:rsid w:val="00D711A3"/>
    <w:rsid w:val="00D844F3"/>
    <w:rsid w:val="00DA08C4"/>
    <w:rsid w:val="00DD73F1"/>
    <w:rsid w:val="00E23004"/>
    <w:rsid w:val="00E37997"/>
    <w:rsid w:val="00E45486"/>
    <w:rsid w:val="00E726F3"/>
    <w:rsid w:val="00E972B9"/>
    <w:rsid w:val="00EC4CB6"/>
    <w:rsid w:val="00F03D68"/>
    <w:rsid w:val="00F318F1"/>
    <w:rsid w:val="00F521BF"/>
    <w:rsid w:val="00F5542A"/>
    <w:rsid w:val="00F84B4E"/>
    <w:rsid w:val="00FA20F7"/>
    <w:rsid w:val="00FB3625"/>
    <w:rsid w:val="00FB7684"/>
    <w:rsid w:val="00FD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10A5"/>
  <w15:docId w15:val="{0C5B20D6-8176-45C1-82FE-81ABBE8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98"/>
  </w:style>
  <w:style w:type="paragraph" w:styleId="Rubrik1">
    <w:name w:val="heading 1"/>
    <w:basedOn w:val="Normal"/>
    <w:next w:val="Normal"/>
    <w:link w:val="Rubrik1Char"/>
    <w:uiPriority w:val="9"/>
    <w:qFormat/>
    <w:rsid w:val="008E2DA3"/>
    <w:pPr>
      <w:keepNext/>
      <w:keepLines/>
      <w:spacing w:before="32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646F37"/>
    <w:pPr>
      <w:keepNext/>
      <w:keepLines/>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646F37"/>
    <w:pPr>
      <w:keepNext/>
      <w:keepLines/>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e">
    <w:name w:val="Mottagare"/>
    <w:basedOn w:val="Normal"/>
    <w:rsid w:val="00646F37"/>
    <w:pPr>
      <w:spacing w:line="276" w:lineRule="auto"/>
    </w:pPr>
    <w:rPr>
      <w:rFonts w:ascii="Arial" w:hAnsi="Arial"/>
      <w:sz w:val="20"/>
    </w:rPr>
  </w:style>
  <w:style w:type="paragraph" w:styleId="Sidfot">
    <w:name w:val="footer"/>
    <w:basedOn w:val="Normal"/>
    <w:link w:val="SidfotChar"/>
    <w:uiPriority w:val="99"/>
    <w:rsid w:val="00B05F4A"/>
    <w:pPr>
      <w:tabs>
        <w:tab w:val="center" w:pos="4536"/>
        <w:tab w:val="right" w:pos="9072"/>
      </w:tabs>
      <w:spacing w:before="40" w:after="40"/>
    </w:pPr>
    <w:rPr>
      <w:rFonts w:ascii="Arial" w:hAnsi="Arial"/>
      <w:sz w:val="16"/>
    </w:rPr>
  </w:style>
  <w:style w:type="character" w:customStyle="1" w:styleId="SidfotChar">
    <w:name w:val="Sidfot Char"/>
    <w:basedOn w:val="Standardstycketeckensnitt"/>
    <w:link w:val="Sidfot"/>
    <w:uiPriority w:val="99"/>
    <w:rsid w:val="00CA5F98"/>
    <w:rPr>
      <w:rFonts w:ascii="Arial" w:hAnsi="Arial"/>
      <w:sz w:val="16"/>
    </w:rPr>
  </w:style>
  <w:style w:type="paragraph" w:styleId="Sidhuvud">
    <w:name w:val="header"/>
    <w:basedOn w:val="Normal"/>
    <w:link w:val="SidhuvudChar"/>
    <w:uiPriority w:val="99"/>
    <w:rsid w:val="00194532"/>
    <w:pPr>
      <w:tabs>
        <w:tab w:val="center" w:pos="4536"/>
        <w:tab w:val="right" w:pos="9072"/>
      </w:tabs>
      <w:spacing w:after="40"/>
    </w:pPr>
    <w:rPr>
      <w:rFonts w:ascii="Arial" w:hAnsi="Arial"/>
      <w:sz w:val="20"/>
    </w:rPr>
  </w:style>
  <w:style w:type="character" w:customStyle="1" w:styleId="SidhuvudChar">
    <w:name w:val="Sidhuvud Char"/>
    <w:basedOn w:val="Standardstycketeckensnitt"/>
    <w:link w:val="Sidhuvud"/>
    <w:uiPriority w:val="99"/>
    <w:rsid w:val="00CA5F98"/>
    <w:rPr>
      <w:rFonts w:ascii="Arial" w:hAnsi="Arial"/>
      <w:sz w:val="20"/>
    </w:rPr>
  </w:style>
  <w:style w:type="numbering" w:customStyle="1" w:styleId="Listformatpunktlista">
    <w:name w:val="Listformat punktlista"/>
    <w:uiPriority w:val="99"/>
    <w:rsid w:val="00795E66"/>
    <w:pPr>
      <w:numPr>
        <w:numId w:val="4"/>
      </w:numPr>
    </w:pPr>
  </w:style>
  <w:style w:type="numbering" w:customStyle="1" w:styleId="Listformatnumreradlista">
    <w:name w:val="Listformat numrerad lista"/>
    <w:uiPriority w:val="99"/>
    <w:rsid w:val="00795E66"/>
    <w:pPr>
      <w:numPr>
        <w:numId w:val="5"/>
      </w:numPr>
    </w:pPr>
  </w:style>
  <w:style w:type="paragraph" w:styleId="Punktlista">
    <w:name w:val="List Bullet"/>
    <w:basedOn w:val="Normal"/>
    <w:uiPriority w:val="99"/>
    <w:qFormat/>
    <w:rsid w:val="007A7049"/>
    <w:pPr>
      <w:numPr>
        <w:numId w:val="4"/>
      </w:numPr>
      <w:contextualSpacing/>
    </w:pPr>
  </w:style>
  <w:style w:type="paragraph" w:styleId="Punktlista2">
    <w:name w:val="List Bullet 2"/>
    <w:basedOn w:val="Normal"/>
    <w:uiPriority w:val="99"/>
    <w:rsid w:val="007A7049"/>
    <w:pPr>
      <w:numPr>
        <w:ilvl w:val="1"/>
        <w:numId w:val="4"/>
      </w:numPr>
      <w:ind w:left="1071" w:hanging="357"/>
      <w:contextualSpacing/>
    </w:pPr>
  </w:style>
  <w:style w:type="character" w:customStyle="1" w:styleId="Rubrik1Char">
    <w:name w:val="Rubrik 1 Char"/>
    <w:basedOn w:val="Standardstycketeckensnitt"/>
    <w:link w:val="Rubrik1"/>
    <w:uiPriority w:val="9"/>
    <w:rsid w:val="00CA5F98"/>
    <w:rPr>
      <w:rFonts w:asciiTheme="majorHAnsi" w:eastAsiaTheme="majorEastAsia" w:hAnsiTheme="majorHAnsi" w:cstheme="majorBidi"/>
      <w:b/>
      <w:bCs/>
      <w:sz w:val="32"/>
      <w:szCs w:val="28"/>
    </w:rPr>
  </w:style>
  <w:style w:type="paragraph" w:styleId="Numreradlista">
    <w:name w:val="List Number"/>
    <w:basedOn w:val="Normal"/>
    <w:uiPriority w:val="99"/>
    <w:qFormat/>
    <w:rsid w:val="00F521BF"/>
    <w:pPr>
      <w:numPr>
        <w:numId w:val="5"/>
      </w:numPr>
    </w:pPr>
  </w:style>
  <w:style w:type="paragraph" w:styleId="Numreradlista2">
    <w:name w:val="List Number 2"/>
    <w:basedOn w:val="Normal"/>
    <w:uiPriority w:val="99"/>
    <w:rsid w:val="00F521BF"/>
    <w:pPr>
      <w:numPr>
        <w:ilvl w:val="1"/>
        <w:numId w:val="5"/>
      </w:numPr>
      <w:ind w:left="1071" w:hanging="357"/>
    </w:pPr>
  </w:style>
  <w:style w:type="character" w:customStyle="1" w:styleId="Rubrik2Char">
    <w:name w:val="Rubrik 2 Char"/>
    <w:basedOn w:val="Standardstycketeckensnitt"/>
    <w:link w:val="Rubrik2"/>
    <w:uiPriority w:val="9"/>
    <w:rsid w:val="00CA5F98"/>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A5F98"/>
    <w:rPr>
      <w:rFonts w:asciiTheme="majorHAnsi" w:eastAsiaTheme="majorEastAsia" w:hAnsiTheme="majorHAnsi" w:cstheme="majorBidi"/>
      <w:b/>
      <w:bCs/>
    </w:rPr>
  </w:style>
  <w:style w:type="paragraph" w:customStyle="1" w:styleId="NumreradRubrik3">
    <w:name w:val="Numrerad Rubrik 3"/>
    <w:basedOn w:val="Rubrik3"/>
    <w:next w:val="Normaltindrag"/>
    <w:rsid w:val="00646F37"/>
    <w:pPr>
      <w:numPr>
        <w:numId w:val="7"/>
      </w:numPr>
      <w:outlineLvl w:val="9"/>
    </w:pPr>
  </w:style>
  <w:style w:type="numbering" w:customStyle="1" w:styleId="Listformatnumreradrubrik">
    <w:name w:val="Listformat numrerad rubrik"/>
    <w:uiPriority w:val="99"/>
    <w:rsid w:val="004D456F"/>
    <w:pPr>
      <w:numPr>
        <w:numId w:val="7"/>
      </w:numPr>
    </w:pPr>
  </w:style>
  <w:style w:type="paragraph" w:styleId="Normaltindrag">
    <w:name w:val="Normal Indent"/>
    <w:basedOn w:val="Normal"/>
    <w:uiPriority w:val="99"/>
    <w:rsid w:val="001873A3"/>
    <w:pPr>
      <w:ind w:left="714"/>
    </w:pPr>
  </w:style>
  <w:style w:type="paragraph" w:customStyle="1" w:styleId="Rubrik3avstndefter">
    <w:name w:val="Rubrik 3 avstånd efter"/>
    <w:basedOn w:val="Rubrik3"/>
    <w:next w:val="Normal"/>
    <w:semiHidden/>
    <w:rsid w:val="008E2DA3"/>
    <w:pPr>
      <w:spacing w:after="240"/>
    </w:pPr>
  </w:style>
  <w:style w:type="table" w:styleId="Tabellrutnt">
    <w:name w:val="Table Grid"/>
    <w:basedOn w:val="Normaltabell"/>
    <w:uiPriority w:val="59"/>
    <w:rsid w:val="009A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9A1340"/>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340"/>
    <w:rPr>
      <w:rFonts w:ascii="Tahoma" w:hAnsi="Tahoma" w:cs="Tahoma"/>
      <w:sz w:val="16"/>
      <w:szCs w:val="16"/>
    </w:rPr>
  </w:style>
  <w:style w:type="character" w:styleId="Hyperlnk">
    <w:name w:val="Hyperlink"/>
    <w:basedOn w:val="Standardstycketeckensnitt"/>
    <w:uiPriority w:val="99"/>
    <w:rsid w:val="00CC45C4"/>
    <w:rPr>
      <w:color w:val="0563C1" w:themeColor="hyperlink"/>
      <w:u w:val="single"/>
    </w:rPr>
  </w:style>
  <w:style w:type="character" w:styleId="Platshllartext">
    <w:name w:val="Placeholder Text"/>
    <w:basedOn w:val="Standardstycketeckensnitt"/>
    <w:uiPriority w:val="99"/>
    <w:semiHidden/>
    <w:rsid w:val="00194532"/>
    <w:rPr>
      <w:color w:val="808080"/>
    </w:rPr>
  </w:style>
  <w:style w:type="table" w:customStyle="1" w:styleId="Frgelandakommun1">
    <w:name w:val="Färgelanda kommun 1"/>
    <w:basedOn w:val="Normaltabell"/>
    <w:uiPriority w:val="99"/>
    <w:rsid w:val="004A1B7B"/>
    <w:tblPr>
      <w:tblCellMar>
        <w:left w:w="0" w:type="dxa"/>
        <w:right w:w="57" w:type="dxa"/>
      </w:tblCellMar>
    </w:tblPr>
  </w:style>
  <w:style w:type="paragraph" w:styleId="Innehllsfrteckningsrubrik">
    <w:name w:val="TOC Heading"/>
    <w:basedOn w:val="Rubrik1"/>
    <w:next w:val="Normal"/>
    <w:uiPriority w:val="39"/>
    <w:qFormat/>
    <w:rsid w:val="00347B78"/>
    <w:pPr>
      <w:spacing w:before="0"/>
      <w:outlineLvl w:val="9"/>
    </w:pPr>
    <w:rPr>
      <w:sz w:val="28"/>
    </w:rPr>
  </w:style>
  <w:style w:type="paragraph" w:styleId="Ingetavstnd">
    <w:name w:val="No Spacing"/>
    <w:link w:val="IngetavstndChar"/>
    <w:uiPriority w:val="1"/>
    <w:semiHidden/>
    <w:rsid w:val="0053523C"/>
    <w:rPr>
      <w:rFonts w:eastAsiaTheme="minorEastAsia"/>
      <w:sz w:val="22"/>
      <w:szCs w:val="22"/>
      <w:lang w:eastAsia="sv-SE"/>
    </w:rPr>
  </w:style>
  <w:style w:type="character" w:customStyle="1" w:styleId="IngetavstndChar">
    <w:name w:val="Inget avstånd Char"/>
    <w:basedOn w:val="Standardstycketeckensnitt"/>
    <w:link w:val="Ingetavstnd"/>
    <w:uiPriority w:val="1"/>
    <w:semiHidden/>
    <w:rsid w:val="00CA5F98"/>
    <w:rPr>
      <w:rFonts w:eastAsiaTheme="minorEastAsia"/>
      <w:sz w:val="22"/>
      <w:szCs w:val="22"/>
      <w:lang w:eastAsia="sv-SE"/>
    </w:rPr>
  </w:style>
  <w:style w:type="paragraph" w:styleId="Underrubrik">
    <w:name w:val="Subtitle"/>
    <w:basedOn w:val="Normal"/>
    <w:next w:val="Normal"/>
    <w:link w:val="UnderrubrikChar"/>
    <w:uiPriority w:val="11"/>
    <w:rsid w:val="00284EB3"/>
    <w:pPr>
      <w:numPr>
        <w:ilvl w:val="1"/>
      </w:numPr>
      <w:jc w:val="center"/>
    </w:pPr>
    <w:rPr>
      <w:rFonts w:ascii="Arial" w:eastAsiaTheme="majorEastAsia" w:hAnsi="Arial" w:cstheme="majorBidi"/>
      <w:iCs/>
      <w:spacing w:val="15"/>
      <w:sz w:val="44"/>
    </w:rPr>
  </w:style>
  <w:style w:type="character" w:customStyle="1" w:styleId="UnderrubrikChar">
    <w:name w:val="Underrubrik Char"/>
    <w:basedOn w:val="Standardstycketeckensnitt"/>
    <w:link w:val="Underrubrik"/>
    <w:uiPriority w:val="11"/>
    <w:rsid w:val="00CA5F98"/>
    <w:rPr>
      <w:rFonts w:ascii="Arial" w:eastAsiaTheme="majorEastAsia" w:hAnsi="Arial" w:cstheme="majorBidi"/>
      <w:iCs/>
      <w:spacing w:val="15"/>
      <w:sz w:val="44"/>
    </w:rPr>
  </w:style>
  <w:style w:type="paragraph" w:customStyle="1" w:styleId="Underrubrikversaler">
    <w:name w:val="Underrubrik versaler"/>
    <w:basedOn w:val="Normal"/>
    <w:rsid w:val="00646F37"/>
    <w:pPr>
      <w:jc w:val="center"/>
    </w:pPr>
    <w:rPr>
      <w:rFonts w:ascii="Arial" w:hAnsi="Arial"/>
      <w:caps/>
      <w:sz w:val="22"/>
    </w:rPr>
  </w:style>
  <w:style w:type="paragraph" w:styleId="Rubrik">
    <w:name w:val="Title"/>
    <w:basedOn w:val="Normal"/>
    <w:next w:val="Normal"/>
    <w:link w:val="RubrikChar"/>
    <w:uiPriority w:val="10"/>
    <w:rsid w:val="008A4F09"/>
    <w:pPr>
      <w:jc w:val="center"/>
    </w:pPr>
    <w:rPr>
      <w:rFonts w:ascii="Arial" w:eastAsiaTheme="majorEastAsia" w:hAnsi="Arial" w:cstheme="majorBidi"/>
      <w:spacing w:val="5"/>
      <w:kern w:val="28"/>
      <w:sz w:val="80"/>
      <w:szCs w:val="52"/>
    </w:rPr>
  </w:style>
  <w:style w:type="character" w:customStyle="1" w:styleId="RubrikChar">
    <w:name w:val="Rubrik Char"/>
    <w:basedOn w:val="Standardstycketeckensnitt"/>
    <w:link w:val="Rubrik"/>
    <w:uiPriority w:val="10"/>
    <w:rsid w:val="00CA5F98"/>
    <w:rPr>
      <w:rFonts w:ascii="Arial" w:eastAsiaTheme="majorEastAsia" w:hAnsi="Arial" w:cstheme="majorBidi"/>
      <w:spacing w:val="5"/>
      <w:kern w:val="28"/>
      <w:sz w:val="80"/>
      <w:szCs w:val="52"/>
    </w:rPr>
  </w:style>
  <w:style w:type="paragraph" w:customStyle="1" w:styleId="Underrubrikfet">
    <w:name w:val="Underrubrik fet"/>
    <w:basedOn w:val="Underrubrikversaler"/>
    <w:rsid w:val="00646F37"/>
    <w:rPr>
      <w:b/>
      <w:caps w:val="0"/>
      <w:sz w:val="24"/>
    </w:rPr>
  </w:style>
  <w:style w:type="paragraph" w:styleId="Innehll1">
    <w:name w:val="toc 1"/>
    <w:basedOn w:val="Normal"/>
    <w:next w:val="Normal"/>
    <w:autoRedefine/>
    <w:uiPriority w:val="39"/>
    <w:rsid w:val="00646F37"/>
  </w:style>
  <w:style w:type="paragraph" w:styleId="Innehll2">
    <w:name w:val="toc 2"/>
    <w:basedOn w:val="Normal"/>
    <w:next w:val="Normal"/>
    <w:autoRedefine/>
    <w:uiPriority w:val="39"/>
    <w:rsid w:val="00646F37"/>
    <w:pPr>
      <w:ind w:left="238"/>
    </w:pPr>
  </w:style>
  <w:style w:type="paragraph" w:customStyle="1" w:styleId="Normalejavstnd">
    <w:name w:val="Normal ej avstånd"/>
    <w:basedOn w:val="Normal"/>
    <w:semiHidden/>
    <w:rsid w:val="00731CDB"/>
  </w:style>
  <w:style w:type="character" w:styleId="Diskretbetoning">
    <w:name w:val="Subtle Emphasis"/>
    <w:basedOn w:val="Standardstycketeckensnitt"/>
    <w:uiPriority w:val="19"/>
    <w:qFormat/>
    <w:rsid w:val="00C04F14"/>
    <w:rPr>
      <w:i/>
      <w:iCs/>
      <w:color w:val="404040" w:themeColor="text1" w:themeTint="BF"/>
    </w:rPr>
  </w:style>
  <w:style w:type="paragraph" w:styleId="Liststycke">
    <w:name w:val="List Paragraph"/>
    <w:basedOn w:val="Normal"/>
    <w:uiPriority w:val="34"/>
    <w:qFormat/>
    <w:rsid w:val="000554C0"/>
    <w:pPr>
      <w:ind w:left="720"/>
      <w:contextualSpacing/>
    </w:pPr>
  </w:style>
  <w:style w:type="paragraph" w:styleId="Innehll3">
    <w:name w:val="toc 3"/>
    <w:basedOn w:val="Normal"/>
    <w:next w:val="Normal"/>
    <w:autoRedefine/>
    <w:uiPriority w:val="39"/>
    <w:unhideWhenUsed/>
    <w:rsid w:val="00A25214"/>
    <w:pPr>
      <w:spacing w:after="100" w:line="259" w:lineRule="auto"/>
      <w:ind w:left="440"/>
    </w:pPr>
    <w:rPr>
      <w:rFonts w:eastAsiaTheme="minorEastAsia" w:cs="Times New Roman"/>
      <w:sz w:val="22"/>
      <w:szCs w:val="22"/>
      <w:lang w:eastAsia="sv-SE"/>
    </w:rPr>
  </w:style>
  <w:style w:type="table" w:styleId="Tabellrutntljust">
    <w:name w:val="Grid Table Light"/>
    <w:basedOn w:val="Normaltabell"/>
    <w:uiPriority w:val="40"/>
    <w:rsid w:val="006D37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D37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crosoft\Office\Mallar\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084BAD309442399F6354E66FF2200F"/>
        <w:category>
          <w:name w:val="Allmänt"/>
          <w:gallery w:val="placeholder"/>
        </w:category>
        <w:types>
          <w:type w:val="bbPlcHdr"/>
        </w:types>
        <w:behaviors>
          <w:behavior w:val="content"/>
        </w:behaviors>
        <w:guid w:val="{D08625AC-8A61-4453-B7EA-C889E33142C6}"/>
      </w:docPartPr>
      <w:docPartBody>
        <w:p w:rsidR="00D15890" w:rsidRDefault="00D15890">
          <w:pPr>
            <w:pStyle w:val="B5084BAD309442399F6354E66FF2200F"/>
          </w:pPr>
          <w:r>
            <w:rPr>
              <w:rStyle w:val="Platshllartext"/>
            </w:rPr>
            <w:t>Ange dokumentets underrubrik</w:t>
          </w:r>
        </w:p>
      </w:docPartBody>
    </w:docPart>
    <w:docPart>
      <w:docPartPr>
        <w:name w:val="908619742CE74B3595E7314E5AE3A897"/>
        <w:category>
          <w:name w:val="Allmänt"/>
          <w:gallery w:val="placeholder"/>
        </w:category>
        <w:types>
          <w:type w:val="bbPlcHdr"/>
        </w:types>
        <w:behaviors>
          <w:behavior w:val="content"/>
        </w:behaviors>
        <w:guid w:val="{3243C137-A783-4DCD-8C58-EC632B4A1E95}"/>
      </w:docPartPr>
      <w:docPartBody>
        <w:p w:rsidR="00D15890" w:rsidRDefault="00D15890">
          <w:pPr>
            <w:pStyle w:val="908619742CE74B3595E7314E5AE3A897"/>
          </w:pPr>
          <w:r>
            <w:rPr>
              <w:rStyle w:val="Platshllartext"/>
            </w:rPr>
            <w:t>Namn</w:t>
          </w:r>
        </w:p>
      </w:docPartBody>
    </w:docPart>
    <w:docPart>
      <w:docPartPr>
        <w:name w:val="330FD87482174B958054DFBEE813C24A"/>
        <w:category>
          <w:name w:val="Allmänt"/>
          <w:gallery w:val="placeholder"/>
        </w:category>
        <w:types>
          <w:type w:val="bbPlcHdr"/>
        </w:types>
        <w:behaviors>
          <w:behavior w:val="content"/>
        </w:behaviors>
        <w:guid w:val="{54E85ED5-700E-4B01-8EF3-D3877F64A151}"/>
      </w:docPartPr>
      <w:docPartBody>
        <w:p w:rsidR="00D15890" w:rsidRDefault="00D15890">
          <w:pPr>
            <w:pStyle w:val="330FD87482174B958054DFBEE813C24A"/>
          </w:pPr>
          <w:r>
            <w:rPr>
              <w:rStyle w:val="Platshllartext"/>
            </w:rPr>
            <w:t>Dokumentnamn</w:t>
          </w:r>
        </w:p>
      </w:docPartBody>
    </w:docPart>
    <w:docPart>
      <w:docPartPr>
        <w:name w:val="1E31AA9974E1413698A6065237F3D0D6"/>
        <w:category>
          <w:name w:val="Allmänt"/>
          <w:gallery w:val="placeholder"/>
        </w:category>
        <w:types>
          <w:type w:val="bbPlcHdr"/>
        </w:types>
        <w:behaviors>
          <w:behavior w:val="content"/>
        </w:behaviors>
        <w:guid w:val="{549081B8-DB65-4223-A580-DEAA431885D9}"/>
      </w:docPartPr>
      <w:docPartBody>
        <w:p w:rsidR="00D15890" w:rsidRDefault="00D15890">
          <w:pPr>
            <w:pStyle w:val="1E31AA9974E1413698A6065237F3D0D6"/>
          </w:pPr>
          <w:r>
            <w:rPr>
              <w:rStyle w:val="Platshllartext"/>
            </w:rPr>
            <w:t>Datum</w:t>
          </w:r>
        </w:p>
      </w:docPartBody>
    </w:docPart>
    <w:docPart>
      <w:docPartPr>
        <w:name w:val="DEBA9C81FF2E4678915145434C6ED670"/>
        <w:category>
          <w:name w:val="Allmänt"/>
          <w:gallery w:val="placeholder"/>
        </w:category>
        <w:types>
          <w:type w:val="bbPlcHdr"/>
        </w:types>
        <w:behaviors>
          <w:behavior w:val="content"/>
        </w:behaviors>
        <w:guid w:val="{EB2C0A76-E4E5-4240-9945-DFE7ABB40E0A}"/>
      </w:docPartPr>
      <w:docPartBody>
        <w:p w:rsidR="00D15890" w:rsidRDefault="00D15890">
          <w:pPr>
            <w:pStyle w:val="DEBA9C81FF2E4678915145434C6ED670"/>
          </w:pPr>
          <w:r>
            <w:rPr>
              <w:rStyle w:val="Platshllartext"/>
            </w:rPr>
            <w:t>Dokumentnamn</w:t>
          </w:r>
        </w:p>
      </w:docPartBody>
    </w:docPart>
    <w:docPart>
      <w:docPartPr>
        <w:name w:val="1600A30E085C48A0B043954DA58BC96F"/>
        <w:category>
          <w:name w:val="Allmänt"/>
          <w:gallery w:val="placeholder"/>
        </w:category>
        <w:types>
          <w:type w:val="bbPlcHdr"/>
        </w:types>
        <w:behaviors>
          <w:behavior w:val="content"/>
        </w:behaviors>
        <w:guid w:val="{D34AF811-9221-4CD7-9CC0-05C1BDE75204}"/>
      </w:docPartPr>
      <w:docPartBody>
        <w:p w:rsidR="00D15890" w:rsidRDefault="00D15890">
          <w:pPr>
            <w:pStyle w:val="1600A30E085C48A0B043954DA58BC96F"/>
          </w:pPr>
          <w:r>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90"/>
    <w:rsid w:val="002A7B13"/>
    <w:rsid w:val="0034706F"/>
    <w:rsid w:val="00424033"/>
    <w:rsid w:val="004B623C"/>
    <w:rsid w:val="007D4692"/>
    <w:rsid w:val="00B40020"/>
    <w:rsid w:val="00CB1B4F"/>
    <w:rsid w:val="00D15890"/>
    <w:rsid w:val="00DF4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084BAD309442399F6354E66FF2200F">
    <w:name w:val="B5084BAD309442399F6354E66FF2200F"/>
  </w:style>
  <w:style w:type="paragraph" w:customStyle="1" w:styleId="908619742CE74B3595E7314E5AE3A897">
    <w:name w:val="908619742CE74B3595E7314E5AE3A897"/>
  </w:style>
  <w:style w:type="paragraph" w:customStyle="1" w:styleId="330FD87482174B958054DFBEE813C24A">
    <w:name w:val="330FD87482174B958054DFBEE813C24A"/>
  </w:style>
  <w:style w:type="paragraph" w:customStyle="1" w:styleId="1E31AA9974E1413698A6065237F3D0D6">
    <w:name w:val="1E31AA9974E1413698A6065237F3D0D6"/>
  </w:style>
  <w:style w:type="paragraph" w:customStyle="1" w:styleId="DEBA9C81FF2E4678915145434C6ED670">
    <w:name w:val="DEBA9C81FF2E4678915145434C6ED670"/>
  </w:style>
  <w:style w:type="paragraph" w:customStyle="1" w:styleId="1600A30E085C48A0B043954DA58BC96F">
    <w:name w:val="1600A30E085C48A0B043954DA58BC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Färgelanda">
      <a:dk1>
        <a:sysClr val="windowText" lastClr="000000"/>
      </a:dk1>
      <a:lt1>
        <a:sysClr val="window" lastClr="FFFFFF"/>
      </a:lt1>
      <a:dk2>
        <a:srgbClr val="163C58"/>
      </a:dk2>
      <a:lt2>
        <a:srgbClr val="E7E6E6"/>
      </a:lt2>
      <a:accent1>
        <a:srgbClr val="901231"/>
      </a:accent1>
      <a:accent2>
        <a:srgbClr val="E1A493"/>
      </a:accent2>
      <a:accent3>
        <a:srgbClr val="48667C"/>
      </a:accent3>
      <a:accent4>
        <a:srgbClr val="163C58"/>
      </a:accent4>
      <a:accent5>
        <a:srgbClr val="96B3DF"/>
      </a:accent5>
      <a:accent6>
        <a:srgbClr val="A32638"/>
      </a:accent6>
      <a:hlink>
        <a:srgbClr val="0563C1"/>
      </a:hlink>
      <a:folHlink>
        <a:srgbClr val="954F72"/>
      </a:folHlink>
    </a:clrScheme>
    <a:fontScheme name="Färgelanda W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root xmlns="LPXML">
  <namn/>
  <titel/>
  <avdelning/>
  <kontakt>
    <telefon/>
    <mobil/>
    <epost/>
    <adress>
      <co/>
      <box/>
      <gata/>
      <postnr/>
      <ort/>
      <land/>
    </adress>
  </kontakt>
  <dokumenttyp/>
  <version/>
  <sklass/>
  <extra1>Styrdokument</extra1>
  <extra2>2022-12-19</extra2>
  <extra3/>
  <extra4/>
  <extra5/>
  <extra6/>
  <extra7/>
  <extra8/>
  <extra9/>
</root>
</file>

<file path=customXml/item4.xml><?xml version="1.0" encoding="utf-8"?>
<ct:contentTypeSchema xmlns:ct="http://schemas.microsoft.com/office/2006/metadata/contentType" xmlns:ma="http://schemas.microsoft.com/office/2006/metadata/properties/metaAttributes" ct:_="" ma:_="" ma:contentTypeName="dokument" ma:contentTypeID="0x010100964F0C4705F3AA4C81A6F3F48A61581E" ma:contentTypeVersion="13" ma:contentTypeDescription="Skapa ett nytt dokument." ma:contentTypeScope="" ma:versionID="a2e7d5036e81f82111b4a668b31b5ea6">
  <xsd:schema xmlns:xsd="http://www.w3.org/2001/XMLSchema" xmlns:xs="http://www.w3.org/2001/XMLSchema" xmlns:p="http://schemas.microsoft.com/office/2006/metadata/properties" xmlns:ns2="bea4b0ae-81af-44b1-b923-4f2e560768c1" xmlns:ns3="8ca4784a-b298-4fb2-834f-5d55d48b6fac" targetNamespace="http://schemas.microsoft.com/office/2006/metadata/properties" ma:root="true" ma:fieldsID="72d35b12e8b442fd30dd7b6a6852a453" ns2:_="" ns3:_="">
    <xsd:import namespace="bea4b0ae-81af-44b1-b923-4f2e560768c1"/>
    <xsd:import namespace="8ca4784a-b298-4fb2-834f-5d55d48b6fa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4b0ae-81af-44b1-b923-4f2e560768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b2e863f-46ba-4b08-a5a6-f7f797e13107}" ma:internalName="TaxCatchAll" ma:showField="CatchAllData" ma:web="bea4b0ae-81af-44b1-b923-4f2e560768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4784a-b298-4fb2-834f-5d55d48b6fa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1e26178-e5fa-414f-acfd-b6d1a9a13c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bea4b0ae-81af-44b1-b923-4f2e560768c1">ZJ3V3Y7T5HEH-1803822228-12144</_dlc_DocId>
    <_dlc_DocIdUrl xmlns="bea4b0ae-81af-44b1-b923-4f2e560768c1">
      <Url>https://fargelanda.sharepoint.com/sites/Kansli/_layouts/15/DocIdRedir.aspx?ID=ZJ3V3Y7T5HEH-1803822228-12144</Url>
      <Description>ZJ3V3Y7T5HEH-1803822228-12144</Description>
    </_dlc_DocIdUrl>
    <TaxCatchAll xmlns="bea4b0ae-81af-44b1-b923-4f2e560768c1" xsi:nil="true"/>
    <lcf76f155ced4ddcb4097134ff3c332f xmlns="8ca4784a-b298-4fb2-834f-5d55d48b6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C7E536-B38B-46F8-AED9-A626A35FF6DF}">
  <ds:schemaRefs>
    <ds:schemaRef ds:uri="http://schemas.microsoft.com/sharepoint/v3/contenttype/forms"/>
  </ds:schemaRefs>
</ds:datastoreItem>
</file>

<file path=customXml/itemProps2.xml><?xml version="1.0" encoding="utf-8"?>
<ds:datastoreItem xmlns:ds="http://schemas.openxmlformats.org/officeDocument/2006/customXml" ds:itemID="{8625FBB9-78AF-4C97-B0B1-3D894E11D971}">
  <ds:schemaRefs>
    <ds:schemaRef ds:uri="http://schemas.microsoft.com/sharepoint/events"/>
  </ds:schemaRefs>
</ds:datastoreItem>
</file>

<file path=customXml/itemProps3.xml><?xml version="1.0" encoding="utf-8"?>
<ds:datastoreItem xmlns:ds="http://schemas.openxmlformats.org/officeDocument/2006/customXml" ds:itemID="{24ACAD07-BE10-41E3-80E5-457FC889945C}">
  <ds:schemaRefs>
    <ds:schemaRef ds:uri="LPXML"/>
  </ds:schemaRefs>
</ds:datastoreItem>
</file>

<file path=customXml/itemProps4.xml><?xml version="1.0" encoding="utf-8"?>
<ds:datastoreItem xmlns:ds="http://schemas.openxmlformats.org/officeDocument/2006/customXml" ds:itemID="{6D51B571-2FD6-49A2-9D38-AD4B2B92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4b0ae-81af-44b1-b923-4f2e560768c1"/>
    <ds:schemaRef ds:uri="8ca4784a-b298-4fb2-834f-5d55d48b6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E19DBE-27D5-4FC9-A616-CDA498ACB0C1}">
  <ds:schemaRefs>
    <ds:schemaRef ds:uri="http://schemas.openxmlformats.org/officeDocument/2006/bibliography"/>
  </ds:schemaRefs>
</ds:datastoreItem>
</file>

<file path=customXml/itemProps6.xml><?xml version="1.0" encoding="utf-8"?>
<ds:datastoreItem xmlns:ds="http://schemas.openxmlformats.org/officeDocument/2006/customXml" ds:itemID="{A47EBAC7-341C-46EA-9510-6CAB0086C8D6}">
  <ds:schemaRefs>
    <ds:schemaRef ds:uri="http://schemas.microsoft.com/office/2006/metadata/properties"/>
    <ds:schemaRef ds:uri="http://schemas.microsoft.com/office/infopath/2007/PartnerControls"/>
    <ds:schemaRef ds:uri="bea4b0ae-81af-44b1-b923-4f2e560768c1"/>
    <ds:schemaRef ds:uri="8ca4784a-b298-4fb2-834f-5d55d48b6fac"/>
  </ds:schemaRefs>
</ds:datastoreItem>
</file>

<file path=docProps/app.xml><?xml version="1.0" encoding="utf-8"?>
<Properties xmlns="http://schemas.openxmlformats.org/officeDocument/2006/extended-properties" xmlns:vt="http://schemas.openxmlformats.org/officeDocument/2006/docPropsVTypes">
  <Template>Styrdokument</Template>
  <TotalTime>4</TotalTime>
  <Pages>5</Pages>
  <Words>513</Words>
  <Characters>2723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Lillan Fahlstedt</dc:creator>
  <dc:description>v. 0.9 Learningpoint</dc:description>
  <cp:lastModifiedBy>Alexander Karlsson</cp:lastModifiedBy>
  <cp:revision>10</cp:revision>
  <cp:lastPrinted>2017-10-04T07:05:00Z</cp:lastPrinted>
  <dcterms:created xsi:type="dcterms:W3CDTF">2022-12-30T14:10:00Z</dcterms:created>
  <dcterms:modified xsi:type="dcterms:W3CDTF">2024-06-14T06:55:00Z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0x010100964F0C4705F3AA4C81A6F3F48A61581E</vt:lpwstr>
  </property>
  <property fmtid="{D5CDD505-2E9C-101B-9397-08002B2CF9AE}" pid="4" name="_dlc_DocIdItemGuid">
    <vt:lpwstr>64c80a15-9828-471d-b276-75b5643adf14</vt:lpwstr>
  </property>
</Properties>
</file>